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492D" w:rsidRPr="00911340" w:rsidRDefault="006D492D" w:rsidP="000E64A7">
      <w:pPr>
        <w:rPr>
          <w:rFonts w:asciiTheme="majorHAnsi" w:hAnsiTheme="majorHAnsi" w:cstheme="majorHAnsi"/>
          <w:b/>
          <w:sz w:val="32"/>
          <w:szCs w:val="32"/>
        </w:rPr>
      </w:pPr>
      <w:r w:rsidRPr="00911340">
        <w:rPr>
          <w:rFonts w:asciiTheme="majorHAnsi" w:hAnsiTheme="majorHAnsi" w:cstheme="majorHAnsi"/>
          <w:b/>
          <w:sz w:val="32"/>
          <w:szCs w:val="32"/>
        </w:rPr>
        <w:t xml:space="preserve">Accounting, Learning and Online Communication </w:t>
      </w:r>
    </w:p>
    <w:p w:rsidR="000306EF" w:rsidRPr="00911340" w:rsidRDefault="00B34B5A" w:rsidP="000E64A7">
      <w:pPr>
        <w:rPr>
          <w:rFonts w:asciiTheme="majorHAnsi" w:hAnsiTheme="majorHAnsi" w:cstheme="majorHAnsi"/>
          <w:b/>
          <w:sz w:val="32"/>
          <w:szCs w:val="32"/>
        </w:rPr>
      </w:pPr>
      <w:r w:rsidRPr="00911340">
        <w:rPr>
          <w:rFonts w:asciiTheme="majorHAnsi" w:hAnsiTheme="majorHAnsi" w:cstheme="majorHAnsi"/>
          <w:b/>
          <w:sz w:val="32"/>
          <w:szCs w:val="32"/>
        </w:rPr>
        <w:t xml:space="preserve">Introduction to ACCT11059 </w:t>
      </w:r>
      <w:r w:rsidR="00D20B62" w:rsidRPr="00911340">
        <w:rPr>
          <w:rFonts w:asciiTheme="majorHAnsi" w:hAnsiTheme="majorHAnsi" w:cstheme="majorHAnsi"/>
          <w:b/>
          <w:sz w:val="32"/>
          <w:szCs w:val="32"/>
        </w:rPr>
        <w:t xml:space="preserve">&amp; </w:t>
      </w:r>
      <w:r w:rsidR="006D492D" w:rsidRPr="00911340">
        <w:rPr>
          <w:rFonts w:asciiTheme="majorHAnsi" w:hAnsiTheme="majorHAnsi" w:cstheme="majorHAnsi"/>
          <w:b/>
          <w:sz w:val="32"/>
          <w:szCs w:val="32"/>
        </w:rPr>
        <w:t xml:space="preserve">Step 1 </w:t>
      </w:r>
    </w:p>
    <w:p w:rsidR="000E64A7" w:rsidRPr="00911340" w:rsidRDefault="00B014BA" w:rsidP="000E64A7">
      <w:pPr>
        <w:rPr>
          <w:rFonts w:asciiTheme="majorHAnsi" w:hAnsiTheme="majorHAnsi" w:cstheme="majorHAnsi"/>
        </w:rPr>
      </w:pPr>
      <w:r w:rsidRPr="00911340">
        <w:rPr>
          <w:rFonts w:asciiTheme="majorHAnsi" w:hAnsiTheme="majorHAnsi" w:cstheme="majorHAnsi"/>
        </w:rPr>
        <w:t>In</w:t>
      </w:r>
      <w:r w:rsidR="000E64A7" w:rsidRPr="00911340">
        <w:rPr>
          <w:rFonts w:asciiTheme="majorHAnsi" w:hAnsiTheme="majorHAnsi" w:cstheme="majorHAnsi"/>
        </w:rPr>
        <w:t xml:space="preserve"> </w:t>
      </w:r>
      <w:r w:rsidR="00FC6A09" w:rsidRPr="00911340">
        <w:rPr>
          <w:rFonts w:asciiTheme="majorHAnsi" w:hAnsiTheme="majorHAnsi" w:cstheme="majorHAnsi"/>
        </w:rPr>
        <w:t xml:space="preserve">the </w:t>
      </w:r>
      <w:r w:rsidR="005F26FC" w:rsidRPr="00911340">
        <w:rPr>
          <w:rFonts w:asciiTheme="majorHAnsi" w:hAnsiTheme="majorHAnsi" w:cstheme="majorHAnsi"/>
        </w:rPr>
        <w:t>introduct</w:t>
      </w:r>
      <w:r w:rsidRPr="00911340">
        <w:rPr>
          <w:rFonts w:asciiTheme="majorHAnsi" w:hAnsiTheme="majorHAnsi" w:cstheme="majorHAnsi"/>
        </w:rPr>
        <w:t>ory reading for t</w:t>
      </w:r>
      <w:r w:rsidR="00FC6A09" w:rsidRPr="00911340">
        <w:rPr>
          <w:rFonts w:asciiTheme="majorHAnsi" w:hAnsiTheme="majorHAnsi" w:cstheme="majorHAnsi"/>
        </w:rPr>
        <w:t xml:space="preserve">his </w:t>
      </w:r>
      <w:r w:rsidR="006D492D" w:rsidRPr="00911340">
        <w:rPr>
          <w:rFonts w:asciiTheme="majorHAnsi" w:hAnsiTheme="majorHAnsi" w:cstheme="majorHAnsi"/>
        </w:rPr>
        <w:t>unit’s study guide</w:t>
      </w:r>
      <w:r w:rsidR="00FC6A09" w:rsidRPr="00911340">
        <w:rPr>
          <w:rFonts w:asciiTheme="majorHAnsi" w:hAnsiTheme="majorHAnsi" w:cstheme="majorHAnsi"/>
        </w:rPr>
        <w:t>, I recall reading that</w:t>
      </w:r>
      <w:r w:rsidR="000E64A7" w:rsidRPr="00911340">
        <w:rPr>
          <w:rFonts w:asciiTheme="majorHAnsi" w:hAnsiTheme="majorHAnsi" w:cstheme="majorHAnsi"/>
        </w:rPr>
        <w:t xml:space="preserve"> some people are scared to study accounting, putting it off </w:t>
      </w:r>
      <w:r w:rsidR="00FC6A09" w:rsidRPr="00911340">
        <w:rPr>
          <w:rFonts w:asciiTheme="majorHAnsi" w:hAnsiTheme="majorHAnsi" w:cstheme="majorHAnsi"/>
        </w:rPr>
        <w:t xml:space="preserve">and worrying about it in the </w:t>
      </w:r>
      <w:r w:rsidR="000E64A7" w:rsidRPr="00911340">
        <w:rPr>
          <w:rFonts w:asciiTheme="majorHAnsi" w:hAnsiTheme="majorHAnsi" w:cstheme="majorHAnsi"/>
        </w:rPr>
        <w:t>future. I too was in that boat, while I haven’t put it off</w:t>
      </w:r>
      <w:r w:rsidR="00FC6A09" w:rsidRPr="00911340">
        <w:rPr>
          <w:rFonts w:asciiTheme="majorHAnsi" w:hAnsiTheme="majorHAnsi" w:cstheme="majorHAnsi"/>
        </w:rPr>
        <w:t xml:space="preserve"> in my study plan</w:t>
      </w:r>
      <w:r w:rsidR="000E64A7" w:rsidRPr="00911340">
        <w:rPr>
          <w:rFonts w:asciiTheme="majorHAnsi" w:hAnsiTheme="majorHAnsi" w:cstheme="majorHAnsi"/>
        </w:rPr>
        <w:t>,</w:t>
      </w:r>
      <w:r w:rsidR="00FC6A09" w:rsidRPr="00911340">
        <w:rPr>
          <w:rFonts w:asciiTheme="majorHAnsi" w:hAnsiTheme="majorHAnsi" w:cstheme="majorHAnsi"/>
        </w:rPr>
        <w:t xml:space="preserve"> I was hesitant in starting my business degree</w:t>
      </w:r>
      <w:r w:rsidRPr="00911340">
        <w:rPr>
          <w:rFonts w:asciiTheme="majorHAnsi" w:hAnsiTheme="majorHAnsi" w:cstheme="majorHAnsi"/>
        </w:rPr>
        <w:t xml:space="preserve"> in the first place. </w:t>
      </w:r>
      <w:r w:rsidR="00FC6A09" w:rsidRPr="00911340">
        <w:rPr>
          <w:rFonts w:asciiTheme="majorHAnsi" w:hAnsiTheme="majorHAnsi" w:cstheme="majorHAnsi"/>
        </w:rPr>
        <w:t>I was dreading studying accounting</w:t>
      </w:r>
      <w:r w:rsidRPr="00911340">
        <w:rPr>
          <w:rFonts w:asciiTheme="majorHAnsi" w:hAnsiTheme="majorHAnsi" w:cstheme="majorHAnsi"/>
        </w:rPr>
        <w:t xml:space="preserve"> and knew I would have to complete an accounting class at some point</w:t>
      </w:r>
      <w:r w:rsidR="00FC6A09" w:rsidRPr="00911340">
        <w:rPr>
          <w:rFonts w:asciiTheme="majorHAnsi" w:hAnsiTheme="majorHAnsi" w:cstheme="majorHAnsi"/>
        </w:rPr>
        <w:t>. When I first looked at the Moodle for this class, I felt</w:t>
      </w:r>
      <w:r w:rsidR="000E64A7" w:rsidRPr="00911340">
        <w:rPr>
          <w:rFonts w:asciiTheme="majorHAnsi" w:hAnsiTheme="majorHAnsi" w:cstheme="majorHAnsi"/>
        </w:rPr>
        <w:t xml:space="preserve"> slightly overwhelmed with starting </w:t>
      </w:r>
      <w:r w:rsidR="006D492D" w:rsidRPr="00911340">
        <w:rPr>
          <w:rFonts w:asciiTheme="majorHAnsi" w:hAnsiTheme="majorHAnsi" w:cstheme="majorHAnsi"/>
        </w:rPr>
        <w:t>due to</w:t>
      </w:r>
      <w:r w:rsidR="005F26FC" w:rsidRPr="00911340">
        <w:rPr>
          <w:rFonts w:asciiTheme="majorHAnsi" w:hAnsiTheme="majorHAnsi" w:cstheme="majorHAnsi"/>
        </w:rPr>
        <w:t xml:space="preserve"> the amount of online activity required for this unit. However, since starting my readings, setting up my </w:t>
      </w:r>
      <w:proofErr w:type="spellStart"/>
      <w:r w:rsidR="005F26FC" w:rsidRPr="00911340">
        <w:rPr>
          <w:rFonts w:asciiTheme="majorHAnsi" w:hAnsiTheme="majorHAnsi" w:cstheme="majorHAnsi"/>
        </w:rPr>
        <w:t>Peer</w:t>
      </w:r>
      <w:r w:rsidR="006375B9" w:rsidRPr="00911340">
        <w:rPr>
          <w:rFonts w:asciiTheme="majorHAnsi" w:hAnsiTheme="majorHAnsi" w:cstheme="majorHAnsi"/>
        </w:rPr>
        <w:t>W</w:t>
      </w:r>
      <w:r w:rsidR="005F26FC" w:rsidRPr="00911340">
        <w:rPr>
          <w:rFonts w:asciiTheme="majorHAnsi" w:hAnsiTheme="majorHAnsi" w:cstheme="majorHAnsi"/>
        </w:rPr>
        <w:t>ise</w:t>
      </w:r>
      <w:proofErr w:type="spellEnd"/>
      <w:r w:rsidR="006375B9" w:rsidRPr="00911340">
        <w:rPr>
          <w:rFonts w:asciiTheme="majorHAnsi" w:hAnsiTheme="majorHAnsi" w:cstheme="majorHAnsi"/>
        </w:rPr>
        <w:t xml:space="preserve"> account (Yes, you were right. It gets a little addictive)</w:t>
      </w:r>
      <w:r w:rsidR="005F26FC" w:rsidRPr="00911340">
        <w:rPr>
          <w:rFonts w:asciiTheme="majorHAnsi" w:hAnsiTheme="majorHAnsi" w:cstheme="majorHAnsi"/>
        </w:rPr>
        <w:t xml:space="preserve"> and blog</w:t>
      </w:r>
      <w:r w:rsidR="00FC6A09" w:rsidRPr="00911340">
        <w:rPr>
          <w:rFonts w:asciiTheme="majorHAnsi" w:hAnsiTheme="majorHAnsi" w:cstheme="majorHAnsi"/>
        </w:rPr>
        <w:t>,</w:t>
      </w:r>
      <w:r w:rsidR="005F26FC" w:rsidRPr="00911340">
        <w:rPr>
          <w:rFonts w:asciiTheme="majorHAnsi" w:hAnsiTheme="majorHAnsi" w:cstheme="majorHAnsi"/>
        </w:rPr>
        <w:t xml:space="preserve"> I </w:t>
      </w:r>
      <w:r w:rsidR="00FC6A09" w:rsidRPr="00911340">
        <w:rPr>
          <w:rFonts w:asciiTheme="majorHAnsi" w:hAnsiTheme="majorHAnsi" w:cstheme="majorHAnsi"/>
        </w:rPr>
        <w:t xml:space="preserve">now </w:t>
      </w:r>
      <w:r w:rsidR="005F26FC" w:rsidRPr="00911340">
        <w:rPr>
          <w:rFonts w:asciiTheme="majorHAnsi" w:hAnsiTheme="majorHAnsi" w:cstheme="majorHAnsi"/>
        </w:rPr>
        <w:t xml:space="preserve">feel this is the best way to learn. By not just having to read and regurgitate information but rather to attempt to understand </w:t>
      </w:r>
      <w:r w:rsidR="003E22B8" w:rsidRPr="00911340">
        <w:rPr>
          <w:rFonts w:asciiTheme="majorHAnsi" w:hAnsiTheme="majorHAnsi" w:cstheme="majorHAnsi"/>
        </w:rPr>
        <w:t xml:space="preserve">and </w:t>
      </w:r>
      <w:r w:rsidR="005F26FC" w:rsidRPr="00911340">
        <w:rPr>
          <w:rFonts w:asciiTheme="majorHAnsi" w:hAnsiTheme="majorHAnsi" w:cstheme="majorHAnsi"/>
        </w:rPr>
        <w:t xml:space="preserve">to challenge myself to think of key concepts and questions (KCQ). Improving my critical reading, to ask further questions of readings and have a deeper understanding </w:t>
      </w:r>
      <w:r w:rsidR="00062E8D" w:rsidRPr="00911340">
        <w:rPr>
          <w:rFonts w:asciiTheme="majorHAnsi" w:hAnsiTheme="majorHAnsi" w:cstheme="majorHAnsi"/>
        </w:rPr>
        <w:t>of an entire subject. Actually,</w:t>
      </w:r>
      <w:r w:rsidR="005F26FC" w:rsidRPr="00911340">
        <w:rPr>
          <w:rFonts w:asciiTheme="majorHAnsi" w:hAnsiTheme="majorHAnsi" w:cstheme="majorHAnsi"/>
        </w:rPr>
        <w:t xml:space="preserve"> understand</w:t>
      </w:r>
      <w:r w:rsidR="00062E8D" w:rsidRPr="00911340">
        <w:rPr>
          <w:rFonts w:asciiTheme="majorHAnsi" w:hAnsiTheme="majorHAnsi" w:cstheme="majorHAnsi"/>
        </w:rPr>
        <w:t>ing</w:t>
      </w:r>
      <w:r w:rsidR="005F26FC" w:rsidRPr="00911340">
        <w:rPr>
          <w:rFonts w:asciiTheme="majorHAnsi" w:hAnsiTheme="majorHAnsi" w:cstheme="majorHAnsi"/>
        </w:rPr>
        <w:t xml:space="preserve"> a piece of writing</w:t>
      </w:r>
      <w:r w:rsidR="00062E8D" w:rsidRPr="00911340">
        <w:rPr>
          <w:rFonts w:asciiTheme="majorHAnsi" w:hAnsiTheme="majorHAnsi" w:cstheme="majorHAnsi"/>
        </w:rPr>
        <w:t xml:space="preserve"> and</w:t>
      </w:r>
      <w:r w:rsidR="005F26FC" w:rsidRPr="00911340">
        <w:rPr>
          <w:rFonts w:asciiTheme="majorHAnsi" w:hAnsiTheme="majorHAnsi" w:cstheme="majorHAnsi"/>
        </w:rPr>
        <w:t xml:space="preserve"> not</w:t>
      </w:r>
      <w:r w:rsidRPr="00911340">
        <w:rPr>
          <w:rFonts w:asciiTheme="majorHAnsi" w:hAnsiTheme="majorHAnsi" w:cstheme="majorHAnsi"/>
        </w:rPr>
        <w:t xml:space="preserve"> </w:t>
      </w:r>
      <w:r w:rsidR="005F26FC" w:rsidRPr="00911340">
        <w:rPr>
          <w:rFonts w:asciiTheme="majorHAnsi" w:hAnsiTheme="majorHAnsi" w:cstheme="majorHAnsi"/>
        </w:rPr>
        <w:t>just reword</w:t>
      </w:r>
      <w:r w:rsidR="00062E8D" w:rsidRPr="00911340">
        <w:rPr>
          <w:rFonts w:asciiTheme="majorHAnsi" w:hAnsiTheme="majorHAnsi" w:cstheme="majorHAnsi"/>
        </w:rPr>
        <w:t>ing</w:t>
      </w:r>
      <w:r w:rsidR="005F26FC" w:rsidRPr="00911340">
        <w:rPr>
          <w:rFonts w:asciiTheme="majorHAnsi" w:hAnsiTheme="majorHAnsi" w:cstheme="majorHAnsi"/>
        </w:rPr>
        <w:t xml:space="preserve"> </w:t>
      </w:r>
      <w:r w:rsidR="00FC6A09" w:rsidRPr="00911340">
        <w:rPr>
          <w:rFonts w:asciiTheme="majorHAnsi" w:hAnsiTheme="majorHAnsi" w:cstheme="majorHAnsi"/>
        </w:rPr>
        <w:t>it or stress</w:t>
      </w:r>
      <w:r w:rsidR="00062E8D" w:rsidRPr="00911340">
        <w:rPr>
          <w:rFonts w:asciiTheme="majorHAnsi" w:hAnsiTheme="majorHAnsi" w:cstheme="majorHAnsi"/>
        </w:rPr>
        <w:t>ing</w:t>
      </w:r>
      <w:r w:rsidR="00FC6A09" w:rsidRPr="00911340">
        <w:rPr>
          <w:rFonts w:asciiTheme="majorHAnsi" w:hAnsiTheme="majorHAnsi" w:cstheme="majorHAnsi"/>
        </w:rPr>
        <w:t xml:space="preserve"> over the timing of a quiz. </w:t>
      </w:r>
      <w:r w:rsidR="005F26FC" w:rsidRPr="00911340">
        <w:rPr>
          <w:rFonts w:asciiTheme="majorHAnsi" w:hAnsiTheme="majorHAnsi" w:cstheme="majorHAnsi"/>
        </w:rPr>
        <w:t xml:space="preserve"> </w:t>
      </w:r>
    </w:p>
    <w:p w:rsidR="00266C47" w:rsidRPr="00911340" w:rsidRDefault="005F26FC" w:rsidP="000E64A7">
      <w:pPr>
        <w:rPr>
          <w:rFonts w:asciiTheme="majorHAnsi" w:hAnsiTheme="majorHAnsi" w:cstheme="majorHAnsi"/>
        </w:rPr>
      </w:pPr>
      <w:r w:rsidRPr="00911340">
        <w:rPr>
          <w:rFonts w:asciiTheme="majorHAnsi" w:hAnsiTheme="majorHAnsi" w:cstheme="majorHAnsi"/>
        </w:rPr>
        <w:t>I studied business in my junior years of high school</w:t>
      </w:r>
      <w:r w:rsidR="006375B9" w:rsidRPr="00911340">
        <w:rPr>
          <w:rFonts w:asciiTheme="majorHAnsi" w:hAnsiTheme="majorHAnsi" w:cstheme="majorHAnsi"/>
        </w:rPr>
        <w:t xml:space="preserve"> and loved it</w:t>
      </w:r>
      <w:r w:rsidRPr="00911340">
        <w:rPr>
          <w:rFonts w:asciiTheme="majorHAnsi" w:hAnsiTheme="majorHAnsi" w:cstheme="majorHAnsi"/>
        </w:rPr>
        <w:t>, picked accounting as a senior subject and truly hated it</w:t>
      </w:r>
      <w:r w:rsidR="006375B9" w:rsidRPr="00911340">
        <w:rPr>
          <w:rFonts w:asciiTheme="majorHAnsi" w:hAnsiTheme="majorHAnsi" w:cstheme="majorHAnsi"/>
        </w:rPr>
        <w:t xml:space="preserve">. However, I feel this unit has already boosted my confidence and reminded me why I liked it in the first place. </w:t>
      </w:r>
      <w:r w:rsidR="00020827" w:rsidRPr="00911340">
        <w:rPr>
          <w:rFonts w:asciiTheme="majorHAnsi" w:hAnsiTheme="majorHAnsi" w:cstheme="majorHAnsi"/>
        </w:rPr>
        <w:t>At this point</w:t>
      </w:r>
      <w:r w:rsidR="00B34B5A" w:rsidRPr="00911340">
        <w:rPr>
          <w:rFonts w:asciiTheme="majorHAnsi" w:hAnsiTheme="majorHAnsi" w:cstheme="majorHAnsi"/>
        </w:rPr>
        <w:t>, most of</w:t>
      </w:r>
      <w:r w:rsidR="00FC6A09" w:rsidRPr="00911340">
        <w:rPr>
          <w:rFonts w:asciiTheme="majorHAnsi" w:hAnsiTheme="majorHAnsi" w:cstheme="majorHAnsi"/>
        </w:rPr>
        <w:t xml:space="preserve"> chapter one</w:t>
      </w:r>
      <w:r w:rsidR="00B34B5A" w:rsidRPr="00911340">
        <w:rPr>
          <w:rFonts w:asciiTheme="majorHAnsi" w:hAnsiTheme="majorHAnsi" w:cstheme="majorHAnsi"/>
        </w:rPr>
        <w:t>’s reading,</w:t>
      </w:r>
      <w:r w:rsidR="00FC6A09" w:rsidRPr="00911340">
        <w:rPr>
          <w:rFonts w:asciiTheme="majorHAnsi" w:hAnsiTheme="majorHAnsi" w:cstheme="majorHAnsi"/>
        </w:rPr>
        <w:t xml:space="preserve"> regarding</w:t>
      </w:r>
      <w:r w:rsidR="00020827" w:rsidRPr="00911340">
        <w:rPr>
          <w:rFonts w:asciiTheme="majorHAnsi" w:hAnsiTheme="majorHAnsi" w:cstheme="majorHAnsi"/>
        </w:rPr>
        <w:t xml:space="preserve"> accounting is something that I have previously touched on before in my prior lea</w:t>
      </w:r>
      <w:r w:rsidR="003E22B8" w:rsidRPr="00911340">
        <w:rPr>
          <w:rFonts w:asciiTheme="majorHAnsi" w:hAnsiTheme="majorHAnsi" w:cstheme="majorHAnsi"/>
        </w:rPr>
        <w:t>r</w:t>
      </w:r>
      <w:r w:rsidR="00020827" w:rsidRPr="00911340">
        <w:rPr>
          <w:rFonts w:asciiTheme="majorHAnsi" w:hAnsiTheme="majorHAnsi" w:cstheme="majorHAnsi"/>
        </w:rPr>
        <w:t>ning. The</w:t>
      </w:r>
      <w:r w:rsidR="003E22B8" w:rsidRPr="00911340">
        <w:rPr>
          <w:rFonts w:asciiTheme="majorHAnsi" w:hAnsiTheme="majorHAnsi" w:cstheme="majorHAnsi"/>
        </w:rPr>
        <w:t xml:space="preserve"> </w:t>
      </w:r>
      <w:r w:rsidR="00020827" w:rsidRPr="00911340">
        <w:rPr>
          <w:rFonts w:asciiTheme="majorHAnsi" w:hAnsiTheme="majorHAnsi" w:cstheme="majorHAnsi"/>
        </w:rPr>
        <w:t>accounting equations</w:t>
      </w:r>
      <w:r w:rsidR="003E22B8" w:rsidRPr="00911340">
        <w:rPr>
          <w:rFonts w:asciiTheme="majorHAnsi" w:hAnsiTheme="majorHAnsi" w:cstheme="majorHAnsi"/>
        </w:rPr>
        <w:t xml:space="preserve"> </w:t>
      </w:r>
      <w:r w:rsidR="00266C47" w:rsidRPr="00911340">
        <w:rPr>
          <w:rFonts w:asciiTheme="majorHAnsi" w:hAnsiTheme="majorHAnsi" w:cstheme="majorHAnsi"/>
        </w:rPr>
        <w:t xml:space="preserve">and the basics </w:t>
      </w:r>
      <w:r w:rsidR="003E22B8" w:rsidRPr="00911340">
        <w:rPr>
          <w:rFonts w:asciiTheme="majorHAnsi" w:hAnsiTheme="majorHAnsi" w:cstheme="majorHAnsi"/>
        </w:rPr>
        <w:t>of</w:t>
      </w:r>
      <w:r w:rsidR="00020827" w:rsidRPr="00911340">
        <w:rPr>
          <w:rFonts w:asciiTheme="majorHAnsi" w:hAnsiTheme="majorHAnsi" w:cstheme="majorHAnsi"/>
        </w:rPr>
        <w:t xml:space="preserve"> how ledges and journals work. </w:t>
      </w:r>
    </w:p>
    <w:p w:rsidR="00FC6A09" w:rsidRPr="00911340" w:rsidRDefault="00FC6A09" w:rsidP="000E64A7">
      <w:pPr>
        <w:rPr>
          <w:rFonts w:asciiTheme="majorHAnsi" w:hAnsiTheme="majorHAnsi" w:cstheme="majorHAnsi"/>
        </w:rPr>
      </w:pPr>
      <w:r w:rsidRPr="00911340">
        <w:rPr>
          <w:rFonts w:asciiTheme="majorHAnsi" w:hAnsiTheme="majorHAnsi" w:cstheme="majorHAnsi"/>
        </w:rPr>
        <w:t xml:space="preserve">The section </w:t>
      </w:r>
      <w:r w:rsidR="00062E8D" w:rsidRPr="00911340">
        <w:rPr>
          <w:rFonts w:asciiTheme="majorHAnsi" w:hAnsiTheme="majorHAnsi" w:cstheme="majorHAnsi"/>
        </w:rPr>
        <w:t xml:space="preserve">in chapter one that discussed </w:t>
      </w:r>
      <w:r w:rsidRPr="00911340">
        <w:rPr>
          <w:rFonts w:asciiTheme="majorHAnsi" w:hAnsiTheme="majorHAnsi" w:cstheme="majorHAnsi"/>
        </w:rPr>
        <w:t xml:space="preserve">the </w:t>
      </w:r>
      <w:r w:rsidR="00020827" w:rsidRPr="00911340">
        <w:rPr>
          <w:rFonts w:asciiTheme="majorHAnsi" w:hAnsiTheme="majorHAnsi" w:cstheme="majorHAnsi"/>
        </w:rPr>
        <w:t xml:space="preserve">business side </w:t>
      </w:r>
      <w:r w:rsidR="005C48B5" w:rsidRPr="00911340">
        <w:rPr>
          <w:rFonts w:asciiTheme="majorHAnsi" w:hAnsiTheme="majorHAnsi" w:cstheme="majorHAnsi"/>
        </w:rPr>
        <w:t xml:space="preserve">and the importance </w:t>
      </w:r>
      <w:r w:rsidR="00062E8D" w:rsidRPr="00911340">
        <w:rPr>
          <w:rFonts w:asciiTheme="majorHAnsi" w:hAnsiTheme="majorHAnsi" w:cstheme="majorHAnsi"/>
        </w:rPr>
        <w:t xml:space="preserve">of </w:t>
      </w:r>
      <w:r w:rsidR="005C48B5" w:rsidRPr="00911340">
        <w:rPr>
          <w:rFonts w:asciiTheme="majorHAnsi" w:hAnsiTheme="majorHAnsi" w:cstheme="majorHAnsi"/>
        </w:rPr>
        <w:t>accounting</w:t>
      </w:r>
      <w:r w:rsidR="00062E8D" w:rsidRPr="00911340">
        <w:rPr>
          <w:rFonts w:asciiTheme="majorHAnsi" w:hAnsiTheme="majorHAnsi" w:cstheme="majorHAnsi"/>
        </w:rPr>
        <w:t xml:space="preserve"> I found very interesting and relatable.</w:t>
      </w:r>
      <w:r w:rsidR="005C48B5" w:rsidRPr="00911340">
        <w:rPr>
          <w:rFonts w:asciiTheme="majorHAnsi" w:hAnsiTheme="majorHAnsi" w:cstheme="majorHAnsi"/>
        </w:rPr>
        <w:t xml:space="preserve"> </w:t>
      </w:r>
      <w:r w:rsidR="00062E8D" w:rsidRPr="00911340">
        <w:rPr>
          <w:rFonts w:asciiTheme="majorHAnsi" w:hAnsiTheme="majorHAnsi" w:cstheme="majorHAnsi"/>
        </w:rPr>
        <w:t xml:space="preserve">There are many sides to a business </w:t>
      </w:r>
      <w:r w:rsidR="00B34B5A" w:rsidRPr="00911340">
        <w:rPr>
          <w:rFonts w:asciiTheme="majorHAnsi" w:hAnsiTheme="majorHAnsi" w:cstheme="majorHAnsi"/>
        </w:rPr>
        <w:t>that</w:t>
      </w:r>
      <w:r w:rsidR="000306EF" w:rsidRPr="00911340">
        <w:rPr>
          <w:rFonts w:asciiTheme="majorHAnsi" w:hAnsiTheme="majorHAnsi" w:cstheme="majorHAnsi"/>
        </w:rPr>
        <w:t xml:space="preserve"> I </w:t>
      </w:r>
      <w:r w:rsidR="00062E8D" w:rsidRPr="00911340">
        <w:rPr>
          <w:rFonts w:asciiTheme="majorHAnsi" w:hAnsiTheme="majorHAnsi" w:cstheme="majorHAnsi"/>
        </w:rPr>
        <w:t>see and understand through my current role as a venue manager</w:t>
      </w:r>
      <w:r w:rsidR="004C1691" w:rsidRPr="00911340">
        <w:rPr>
          <w:rFonts w:asciiTheme="majorHAnsi" w:hAnsiTheme="majorHAnsi" w:cstheme="majorHAnsi"/>
        </w:rPr>
        <w:t xml:space="preserve">. At times it can </w:t>
      </w:r>
      <w:r w:rsidR="003F2013" w:rsidRPr="00911340">
        <w:rPr>
          <w:rFonts w:asciiTheme="majorHAnsi" w:hAnsiTheme="majorHAnsi" w:cstheme="majorHAnsi"/>
        </w:rPr>
        <w:t>appear</w:t>
      </w:r>
      <w:r w:rsidR="004C1691" w:rsidRPr="00911340">
        <w:rPr>
          <w:rFonts w:asciiTheme="majorHAnsi" w:hAnsiTheme="majorHAnsi" w:cstheme="majorHAnsi"/>
        </w:rPr>
        <w:t xml:space="preserve"> quieter, you may have </w:t>
      </w:r>
      <w:r w:rsidR="00B34B5A" w:rsidRPr="00911340">
        <w:rPr>
          <w:rFonts w:asciiTheme="majorHAnsi" w:hAnsiTheme="majorHAnsi" w:cstheme="majorHAnsi"/>
        </w:rPr>
        <w:t>fewer</w:t>
      </w:r>
      <w:r w:rsidR="004C1691" w:rsidRPr="00911340">
        <w:rPr>
          <w:rFonts w:asciiTheme="majorHAnsi" w:hAnsiTheme="majorHAnsi" w:cstheme="majorHAnsi"/>
        </w:rPr>
        <w:t xml:space="preserve"> expenses and generate the same revenue as in the busy times you generate more revenue but end up having greater expenses.</w:t>
      </w:r>
      <w:r w:rsidR="00062E8D" w:rsidRPr="00911340">
        <w:rPr>
          <w:rFonts w:asciiTheme="majorHAnsi" w:hAnsiTheme="majorHAnsi" w:cstheme="majorHAnsi"/>
        </w:rPr>
        <w:t xml:space="preserve"> Within</w:t>
      </w:r>
      <w:r w:rsidR="004C1691" w:rsidRPr="00911340">
        <w:rPr>
          <w:rFonts w:asciiTheme="majorHAnsi" w:hAnsiTheme="majorHAnsi" w:cstheme="majorHAnsi"/>
        </w:rPr>
        <w:t xml:space="preserve"> hospitality</w:t>
      </w:r>
      <w:r w:rsidR="00062E8D" w:rsidRPr="00911340">
        <w:rPr>
          <w:rFonts w:asciiTheme="majorHAnsi" w:hAnsiTheme="majorHAnsi" w:cstheme="majorHAnsi"/>
        </w:rPr>
        <w:t xml:space="preserve">, </w:t>
      </w:r>
      <w:r w:rsidR="004C1691" w:rsidRPr="00911340">
        <w:rPr>
          <w:rFonts w:asciiTheme="majorHAnsi" w:hAnsiTheme="majorHAnsi" w:cstheme="majorHAnsi"/>
        </w:rPr>
        <w:t xml:space="preserve">from an </w:t>
      </w:r>
      <w:r w:rsidR="005814FE" w:rsidRPr="00911340">
        <w:rPr>
          <w:rFonts w:asciiTheme="majorHAnsi" w:hAnsiTheme="majorHAnsi" w:cstheme="majorHAnsi"/>
        </w:rPr>
        <w:t>outsider’s</w:t>
      </w:r>
      <w:r w:rsidR="004C1691" w:rsidRPr="00911340">
        <w:rPr>
          <w:rFonts w:asciiTheme="majorHAnsi" w:hAnsiTheme="majorHAnsi" w:cstheme="majorHAnsi"/>
        </w:rPr>
        <w:t xml:space="preserve"> perspective sometimes it may appear </w:t>
      </w:r>
      <w:r w:rsidR="005814FE" w:rsidRPr="00911340">
        <w:rPr>
          <w:rFonts w:asciiTheme="majorHAnsi" w:hAnsiTheme="majorHAnsi" w:cstheme="majorHAnsi"/>
        </w:rPr>
        <w:t>quiet,</w:t>
      </w:r>
      <w:r w:rsidR="004C1691" w:rsidRPr="00911340">
        <w:rPr>
          <w:rFonts w:asciiTheme="majorHAnsi" w:hAnsiTheme="majorHAnsi" w:cstheme="majorHAnsi"/>
        </w:rPr>
        <w:t xml:space="preserve"> but we have consistent spenders all night long with three staff. Other times it may seem extremely busy</w:t>
      </w:r>
      <w:r w:rsidR="005814FE" w:rsidRPr="00911340">
        <w:rPr>
          <w:rFonts w:asciiTheme="majorHAnsi" w:hAnsiTheme="majorHAnsi" w:cstheme="majorHAnsi"/>
        </w:rPr>
        <w:t xml:space="preserve">, with 8 staff </w:t>
      </w:r>
      <w:r w:rsidR="00062E8D" w:rsidRPr="00911340">
        <w:rPr>
          <w:rFonts w:asciiTheme="majorHAnsi" w:hAnsiTheme="majorHAnsi" w:cstheme="majorHAnsi"/>
        </w:rPr>
        <w:t>working</w:t>
      </w:r>
      <w:r w:rsidR="004C1691" w:rsidRPr="00911340">
        <w:rPr>
          <w:rFonts w:asciiTheme="majorHAnsi" w:hAnsiTheme="majorHAnsi" w:cstheme="majorHAnsi"/>
        </w:rPr>
        <w:t xml:space="preserve"> but</w:t>
      </w:r>
      <w:r w:rsidR="00062E8D" w:rsidRPr="00911340">
        <w:rPr>
          <w:rFonts w:asciiTheme="majorHAnsi" w:hAnsiTheme="majorHAnsi" w:cstheme="majorHAnsi"/>
        </w:rPr>
        <w:t xml:space="preserve"> the reality is</w:t>
      </w:r>
      <w:r w:rsidR="004C1691" w:rsidRPr="00911340">
        <w:rPr>
          <w:rFonts w:asciiTheme="majorHAnsi" w:hAnsiTheme="majorHAnsi" w:cstheme="majorHAnsi"/>
        </w:rPr>
        <w:t xml:space="preserve"> no one is</w:t>
      </w:r>
      <w:r w:rsidR="005814FE" w:rsidRPr="00911340">
        <w:rPr>
          <w:rFonts w:asciiTheme="majorHAnsi" w:hAnsiTheme="majorHAnsi" w:cstheme="majorHAnsi"/>
        </w:rPr>
        <w:t xml:space="preserve"> really</w:t>
      </w:r>
      <w:r w:rsidR="004C1691" w:rsidRPr="00911340">
        <w:rPr>
          <w:rFonts w:asciiTheme="majorHAnsi" w:hAnsiTheme="majorHAnsi" w:cstheme="majorHAnsi"/>
        </w:rPr>
        <w:t xml:space="preserve"> buying anything</w:t>
      </w:r>
      <w:r w:rsidR="005814FE" w:rsidRPr="00911340">
        <w:rPr>
          <w:rFonts w:asciiTheme="majorHAnsi" w:hAnsiTheme="majorHAnsi" w:cstheme="majorHAnsi"/>
        </w:rPr>
        <w:t>, or orders require more attention</w:t>
      </w:r>
      <w:r w:rsidR="004C1691" w:rsidRPr="00911340">
        <w:rPr>
          <w:rFonts w:asciiTheme="majorHAnsi" w:hAnsiTheme="majorHAnsi" w:cstheme="majorHAnsi"/>
        </w:rPr>
        <w:t xml:space="preserve"> and at the close of business we realise </w:t>
      </w:r>
      <w:r w:rsidR="005814FE" w:rsidRPr="00911340">
        <w:rPr>
          <w:rFonts w:asciiTheme="majorHAnsi" w:hAnsiTheme="majorHAnsi" w:cstheme="majorHAnsi"/>
        </w:rPr>
        <w:t>damages from the customers or machinery breaks down that then becomes an expense.</w:t>
      </w:r>
      <w:r w:rsidR="00062E8D" w:rsidRPr="00911340">
        <w:rPr>
          <w:rFonts w:asciiTheme="majorHAnsi" w:hAnsiTheme="majorHAnsi" w:cstheme="majorHAnsi"/>
        </w:rPr>
        <w:t xml:space="preserve"> As a result, our expenses might outweigh our revenue.</w:t>
      </w:r>
      <w:r w:rsidR="005814FE" w:rsidRPr="00911340">
        <w:rPr>
          <w:rFonts w:asciiTheme="majorHAnsi" w:hAnsiTheme="majorHAnsi" w:cstheme="majorHAnsi"/>
        </w:rPr>
        <w:t xml:space="preserve"> </w:t>
      </w:r>
      <w:r w:rsidR="000306EF" w:rsidRPr="00911340">
        <w:rPr>
          <w:rFonts w:asciiTheme="majorHAnsi" w:hAnsiTheme="majorHAnsi" w:cstheme="majorHAnsi"/>
        </w:rPr>
        <w:t>Therefore, you cannot really say whether the business is profitable at</w:t>
      </w:r>
      <w:r w:rsidR="00B34B5A" w:rsidRPr="00911340">
        <w:rPr>
          <w:rFonts w:asciiTheme="majorHAnsi" w:hAnsiTheme="majorHAnsi" w:cstheme="majorHAnsi"/>
        </w:rPr>
        <w:t xml:space="preserve"> a</w:t>
      </w:r>
      <w:r w:rsidR="000306EF" w:rsidRPr="00911340">
        <w:rPr>
          <w:rFonts w:asciiTheme="majorHAnsi" w:hAnsiTheme="majorHAnsi" w:cstheme="majorHAnsi"/>
        </w:rPr>
        <w:t xml:space="preserve"> time without siting down and looking at the accounting behind it</w:t>
      </w:r>
      <w:r w:rsidRPr="00911340">
        <w:rPr>
          <w:rFonts w:asciiTheme="majorHAnsi" w:hAnsiTheme="majorHAnsi" w:cstheme="majorHAnsi"/>
        </w:rPr>
        <w:t xml:space="preserve">, </w:t>
      </w:r>
      <w:r w:rsidR="00062E8D" w:rsidRPr="00911340">
        <w:rPr>
          <w:rFonts w:asciiTheme="majorHAnsi" w:hAnsiTheme="majorHAnsi" w:cstheme="majorHAnsi"/>
        </w:rPr>
        <w:t xml:space="preserve">as </w:t>
      </w:r>
      <w:r w:rsidRPr="00911340">
        <w:rPr>
          <w:rFonts w:asciiTheme="majorHAnsi" w:hAnsiTheme="majorHAnsi" w:cstheme="majorHAnsi"/>
        </w:rPr>
        <w:t>there are many aspects to a business finance</w:t>
      </w:r>
      <w:r w:rsidR="000306EF" w:rsidRPr="00911340">
        <w:rPr>
          <w:rFonts w:asciiTheme="majorHAnsi" w:hAnsiTheme="majorHAnsi" w:cstheme="majorHAnsi"/>
        </w:rPr>
        <w:t xml:space="preserve">. </w:t>
      </w:r>
    </w:p>
    <w:p w:rsidR="006375B9" w:rsidRPr="00911340" w:rsidRDefault="003E22B8" w:rsidP="000E64A7">
      <w:pPr>
        <w:rPr>
          <w:rFonts w:asciiTheme="majorHAnsi" w:hAnsiTheme="majorHAnsi" w:cstheme="majorHAnsi"/>
        </w:rPr>
      </w:pPr>
      <w:r w:rsidRPr="00911340">
        <w:rPr>
          <w:rFonts w:asciiTheme="majorHAnsi" w:hAnsiTheme="majorHAnsi" w:cstheme="majorHAnsi"/>
        </w:rPr>
        <w:t>Furthermore, as a manager</w:t>
      </w:r>
      <w:r w:rsidR="00B34B5A" w:rsidRPr="00911340">
        <w:rPr>
          <w:rFonts w:asciiTheme="majorHAnsi" w:hAnsiTheme="majorHAnsi" w:cstheme="majorHAnsi"/>
        </w:rPr>
        <w:t>,</w:t>
      </w:r>
      <w:r w:rsidRPr="00911340">
        <w:rPr>
          <w:rFonts w:asciiTheme="majorHAnsi" w:hAnsiTheme="majorHAnsi" w:cstheme="majorHAnsi"/>
        </w:rPr>
        <w:t xml:space="preserve"> I understand the importance of keeping records</w:t>
      </w:r>
      <w:r w:rsidR="003F2013" w:rsidRPr="00911340">
        <w:rPr>
          <w:rFonts w:asciiTheme="majorHAnsi" w:hAnsiTheme="majorHAnsi" w:cstheme="majorHAnsi"/>
        </w:rPr>
        <w:t xml:space="preserve"> </w:t>
      </w:r>
      <w:r w:rsidR="00BC6D51" w:rsidRPr="00911340">
        <w:rPr>
          <w:rFonts w:asciiTheme="majorHAnsi" w:hAnsiTheme="majorHAnsi" w:cstheme="majorHAnsi"/>
        </w:rPr>
        <w:t xml:space="preserve">for multiple reasons. </w:t>
      </w:r>
      <w:r w:rsidR="00A749F2" w:rsidRPr="00911340">
        <w:rPr>
          <w:rFonts w:asciiTheme="majorHAnsi" w:hAnsiTheme="majorHAnsi" w:cstheme="majorHAnsi"/>
        </w:rPr>
        <w:t xml:space="preserve">Not limited to but </w:t>
      </w:r>
      <w:r w:rsidR="00FC6A09" w:rsidRPr="00911340">
        <w:rPr>
          <w:rFonts w:asciiTheme="majorHAnsi" w:hAnsiTheme="majorHAnsi" w:cstheme="majorHAnsi"/>
        </w:rPr>
        <w:t>e</w:t>
      </w:r>
      <w:r w:rsidR="00BC6D51" w:rsidRPr="00911340">
        <w:rPr>
          <w:rFonts w:asciiTheme="majorHAnsi" w:hAnsiTheme="majorHAnsi" w:cstheme="majorHAnsi"/>
        </w:rPr>
        <w:t>nsuring people are paying for goods and services provided by the business</w:t>
      </w:r>
      <w:r w:rsidR="00FC6A09" w:rsidRPr="00911340">
        <w:rPr>
          <w:rFonts w:asciiTheme="majorHAnsi" w:hAnsiTheme="majorHAnsi" w:cstheme="majorHAnsi"/>
        </w:rPr>
        <w:t xml:space="preserve">, </w:t>
      </w:r>
      <w:r w:rsidR="00BC6D51" w:rsidRPr="00911340">
        <w:rPr>
          <w:rFonts w:asciiTheme="majorHAnsi" w:hAnsiTheme="majorHAnsi" w:cstheme="majorHAnsi"/>
        </w:rPr>
        <w:t>ensuring we have paid our suppliers</w:t>
      </w:r>
      <w:r w:rsidR="00FC6A09" w:rsidRPr="00911340">
        <w:rPr>
          <w:rFonts w:asciiTheme="majorHAnsi" w:hAnsiTheme="majorHAnsi" w:cstheme="majorHAnsi"/>
        </w:rPr>
        <w:t xml:space="preserve">, accounting for stock brought and sold </w:t>
      </w:r>
      <w:r w:rsidR="00A749F2" w:rsidRPr="00911340">
        <w:rPr>
          <w:rFonts w:asciiTheme="majorHAnsi" w:hAnsiTheme="majorHAnsi" w:cstheme="majorHAnsi"/>
        </w:rPr>
        <w:t xml:space="preserve">and investigating where </w:t>
      </w:r>
      <w:r w:rsidR="00B34B5A" w:rsidRPr="00911340">
        <w:rPr>
          <w:rFonts w:asciiTheme="majorHAnsi" w:hAnsiTheme="majorHAnsi" w:cstheme="majorHAnsi"/>
        </w:rPr>
        <w:t xml:space="preserve">the </w:t>
      </w:r>
      <w:r w:rsidR="00A749F2" w:rsidRPr="00911340">
        <w:rPr>
          <w:rFonts w:asciiTheme="majorHAnsi" w:hAnsiTheme="majorHAnsi" w:cstheme="majorHAnsi"/>
        </w:rPr>
        <w:t>money is going</w:t>
      </w:r>
      <w:r w:rsidR="00BC6D51" w:rsidRPr="00911340">
        <w:rPr>
          <w:rFonts w:asciiTheme="majorHAnsi" w:hAnsiTheme="majorHAnsi" w:cstheme="majorHAnsi"/>
        </w:rPr>
        <w:t xml:space="preserve">. </w:t>
      </w:r>
      <w:r w:rsidR="00A749F2" w:rsidRPr="00911340">
        <w:rPr>
          <w:rFonts w:asciiTheme="majorHAnsi" w:hAnsiTheme="majorHAnsi" w:cstheme="majorHAnsi"/>
        </w:rPr>
        <w:t>I am looking forward to this unit and have jumped ahead with my readings because i am excited. I love that it is not filled with reading and examples straight from a textbook week in week out with the gates open to communicate with othe</w:t>
      </w:r>
      <w:r w:rsidR="00B34B5A" w:rsidRPr="00911340">
        <w:rPr>
          <w:rFonts w:asciiTheme="majorHAnsi" w:hAnsiTheme="majorHAnsi" w:cstheme="majorHAnsi"/>
        </w:rPr>
        <w:t>r likeminded students. A</w:t>
      </w:r>
      <w:r w:rsidR="00A749F2" w:rsidRPr="00911340">
        <w:rPr>
          <w:rFonts w:asciiTheme="majorHAnsi" w:hAnsiTheme="majorHAnsi" w:cstheme="majorHAnsi"/>
        </w:rPr>
        <w:t>s I</w:t>
      </w:r>
      <w:r w:rsidR="00B34B5A" w:rsidRPr="00911340">
        <w:rPr>
          <w:rFonts w:asciiTheme="majorHAnsi" w:hAnsiTheme="majorHAnsi" w:cstheme="majorHAnsi"/>
        </w:rPr>
        <w:t xml:space="preserve"> feel this is something, I was needing last semester but found it hard to do. </w:t>
      </w:r>
      <w:r w:rsidR="00A749F2" w:rsidRPr="00911340">
        <w:rPr>
          <w:rFonts w:asciiTheme="majorHAnsi" w:hAnsiTheme="majorHAnsi" w:cstheme="majorHAnsi"/>
        </w:rPr>
        <w:t xml:space="preserve">  </w:t>
      </w:r>
    </w:p>
    <w:p w:rsidR="006375B9" w:rsidRPr="00911340" w:rsidRDefault="006375B9" w:rsidP="000E64A7">
      <w:pPr>
        <w:rPr>
          <w:rFonts w:asciiTheme="majorHAnsi" w:hAnsiTheme="majorHAnsi" w:cstheme="majorHAnsi"/>
        </w:rPr>
      </w:pPr>
      <w:r w:rsidRPr="00911340">
        <w:rPr>
          <w:rFonts w:asciiTheme="majorHAnsi" w:hAnsiTheme="majorHAnsi" w:cstheme="majorHAnsi"/>
        </w:rPr>
        <w:t>My KCQ’s</w:t>
      </w:r>
      <w:r w:rsidR="00A749F2" w:rsidRPr="00911340">
        <w:rPr>
          <w:rFonts w:asciiTheme="majorHAnsi" w:hAnsiTheme="majorHAnsi" w:cstheme="majorHAnsi"/>
        </w:rPr>
        <w:t xml:space="preserve"> from chapter 1, which I have listed</w:t>
      </w:r>
      <w:r w:rsidRPr="00911340">
        <w:rPr>
          <w:rFonts w:asciiTheme="majorHAnsi" w:hAnsiTheme="majorHAnsi" w:cstheme="majorHAnsi"/>
        </w:rPr>
        <w:t xml:space="preserve"> on </w:t>
      </w:r>
      <w:r w:rsidR="00A749F2" w:rsidRPr="00911340">
        <w:rPr>
          <w:rFonts w:asciiTheme="majorHAnsi" w:hAnsiTheme="majorHAnsi" w:cstheme="majorHAnsi"/>
        </w:rPr>
        <w:t xml:space="preserve">Peer Wise: </w:t>
      </w:r>
    </w:p>
    <w:p w:rsidR="006375B9" w:rsidRPr="00911340" w:rsidRDefault="006375B9" w:rsidP="000E64A7">
      <w:pPr>
        <w:rPr>
          <w:rFonts w:asciiTheme="majorHAnsi" w:hAnsiTheme="majorHAnsi" w:cstheme="majorHAnsi"/>
        </w:rPr>
      </w:pPr>
      <w:r w:rsidRPr="00911340">
        <w:rPr>
          <w:rFonts w:asciiTheme="majorHAnsi" w:hAnsiTheme="majorHAnsi" w:cstheme="majorHAnsi"/>
        </w:rPr>
        <w:t>When do a firm’s accounts provide guidance and an insight into the business activities?</w:t>
      </w:r>
    </w:p>
    <w:p w:rsidR="00C31C2A" w:rsidRPr="00911340" w:rsidRDefault="002F51BD" w:rsidP="00C31C2A">
      <w:pPr>
        <w:pStyle w:val="ListParagraph"/>
        <w:numPr>
          <w:ilvl w:val="0"/>
          <w:numId w:val="3"/>
        </w:numPr>
        <w:rPr>
          <w:rFonts w:asciiTheme="majorHAnsi" w:hAnsiTheme="majorHAnsi" w:cstheme="majorHAnsi"/>
        </w:rPr>
      </w:pPr>
      <w:r w:rsidRPr="00911340">
        <w:rPr>
          <w:rFonts w:asciiTheme="majorHAnsi" w:hAnsiTheme="majorHAnsi" w:cstheme="majorHAnsi"/>
        </w:rPr>
        <w:t xml:space="preserve">Chapter 1 - 1.2 Keeping Records. Discusses the importance of keeping records and states once the figures are first recorded and somewhat entered into an accounting system that </w:t>
      </w:r>
      <w:r w:rsidRPr="00911340">
        <w:rPr>
          <w:rFonts w:asciiTheme="majorHAnsi" w:hAnsiTheme="majorHAnsi" w:cstheme="majorHAnsi"/>
        </w:rPr>
        <w:lastRenderedPageBreak/>
        <w:t xml:space="preserve">is the </w:t>
      </w:r>
      <w:proofErr w:type="gramStart"/>
      <w:r w:rsidRPr="00911340">
        <w:rPr>
          <w:rFonts w:asciiTheme="majorHAnsi" w:hAnsiTheme="majorHAnsi" w:cstheme="majorHAnsi"/>
        </w:rPr>
        <w:t>point</w:t>
      </w:r>
      <w:proofErr w:type="gramEnd"/>
      <w:r w:rsidRPr="00911340">
        <w:rPr>
          <w:rFonts w:asciiTheme="majorHAnsi" w:hAnsiTheme="majorHAnsi" w:cstheme="majorHAnsi"/>
        </w:rPr>
        <w:t xml:space="preserve"> they will then give guidance understanding about economies and the business reality.</w:t>
      </w:r>
    </w:p>
    <w:p w:rsidR="00911340" w:rsidRPr="00911340" w:rsidRDefault="006375B9" w:rsidP="000E64A7">
      <w:pPr>
        <w:rPr>
          <w:rFonts w:asciiTheme="majorHAnsi" w:hAnsiTheme="majorHAnsi" w:cstheme="majorHAnsi"/>
        </w:rPr>
      </w:pPr>
      <w:r w:rsidRPr="00911340">
        <w:rPr>
          <w:rFonts w:asciiTheme="majorHAnsi" w:hAnsiTheme="majorHAnsi" w:cstheme="majorHAnsi"/>
        </w:rPr>
        <w:t xml:space="preserve">What </w:t>
      </w:r>
      <w:proofErr w:type="gramStart"/>
      <w:r w:rsidRPr="00911340">
        <w:rPr>
          <w:rFonts w:asciiTheme="majorHAnsi" w:hAnsiTheme="majorHAnsi" w:cstheme="majorHAnsi"/>
        </w:rPr>
        <w:t>are</w:t>
      </w:r>
      <w:proofErr w:type="gramEnd"/>
      <w:r w:rsidRPr="00911340">
        <w:rPr>
          <w:rFonts w:asciiTheme="majorHAnsi" w:hAnsiTheme="majorHAnsi" w:cstheme="majorHAnsi"/>
        </w:rPr>
        <w:t xml:space="preserve"> the key/keys underlying accounting that is important to understand?</w:t>
      </w:r>
    </w:p>
    <w:p w:rsidR="00911340" w:rsidRPr="00911340" w:rsidRDefault="00911340" w:rsidP="00911340">
      <w:pPr>
        <w:pStyle w:val="ListParagraph"/>
        <w:numPr>
          <w:ilvl w:val="0"/>
          <w:numId w:val="3"/>
        </w:numPr>
        <w:rPr>
          <w:rFonts w:asciiTheme="majorHAnsi" w:hAnsiTheme="majorHAnsi" w:cstheme="majorHAnsi"/>
        </w:rPr>
      </w:pPr>
      <w:r w:rsidRPr="00911340">
        <w:rPr>
          <w:rFonts w:asciiTheme="majorHAnsi" w:hAnsiTheme="majorHAnsi" w:cstheme="majorHAnsi"/>
        </w:rPr>
        <w:t xml:space="preserve">Journals &amp; ledgers, proprietorship, accounting equations are all vital in understanding accounting. </w:t>
      </w:r>
      <w:r w:rsidRPr="00911340">
        <w:rPr>
          <w:rFonts w:asciiTheme="majorHAnsi" w:hAnsiTheme="majorHAnsi" w:cstheme="majorHAnsi"/>
        </w:rPr>
        <w:t xml:space="preserve">Chapter 1, "Two Sides to Everything" section 1.3 defines all above as concepts that require understanding. Not just memorised and reproduced but to be fully understood as they underpin accounting. </w:t>
      </w:r>
    </w:p>
    <w:p w:rsidR="00911340" w:rsidRPr="00911340" w:rsidRDefault="006375B9" w:rsidP="00911340">
      <w:pPr>
        <w:rPr>
          <w:rFonts w:asciiTheme="majorHAnsi" w:hAnsiTheme="majorHAnsi" w:cstheme="majorHAnsi"/>
        </w:rPr>
      </w:pPr>
      <w:r w:rsidRPr="00911340">
        <w:rPr>
          <w:rFonts w:asciiTheme="majorHAnsi" w:hAnsiTheme="majorHAnsi" w:cstheme="majorHAnsi"/>
        </w:rPr>
        <w:t>What determines the value of a firm?</w:t>
      </w:r>
    </w:p>
    <w:p w:rsidR="00911340" w:rsidRPr="00911340" w:rsidRDefault="00911340" w:rsidP="00911340">
      <w:pPr>
        <w:pStyle w:val="ListParagraph"/>
        <w:numPr>
          <w:ilvl w:val="0"/>
          <w:numId w:val="3"/>
        </w:numPr>
        <w:rPr>
          <w:rFonts w:asciiTheme="majorHAnsi" w:hAnsiTheme="majorHAnsi" w:cstheme="majorHAnsi"/>
          <w:sz w:val="20"/>
          <w:szCs w:val="20"/>
        </w:rPr>
      </w:pPr>
      <w:r w:rsidRPr="00911340">
        <w:rPr>
          <w:rFonts w:asciiTheme="majorHAnsi" w:eastAsia="Times New Roman" w:hAnsiTheme="majorHAnsi" w:cstheme="majorHAnsi"/>
          <w:color w:val="000000"/>
          <w:sz w:val="20"/>
          <w:szCs w:val="20"/>
          <w:lang w:eastAsia="en-AU"/>
        </w:rPr>
        <w:t xml:space="preserve">Assets &amp; </w:t>
      </w:r>
      <w:r>
        <w:rPr>
          <w:rFonts w:asciiTheme="majorHAnsi" w:eastAsia="Times New Roman" w:hAnsiTheme="majorHAnsi" w:cstheme="majorHAnsi"/>
          <w:color w:val="000000"/>
          <w:sz w:val="20"/>
          <w:szCs w:val="20"/>
          <w:lang w:eastAsia="en-AU"/>
        </w:rPr>
        <w:t>l</w:t>
      </w:r>
      <w:r w:rsidRPr="00911340">
        <w:rPr>
          <w:rFonts w:asciiTheme="majorHAnsi" w:eastAsia="Times New Roman" w:hAnsiTheme="majorHAnsi" w:cstheme="majorHAnsi"/>
          <w:color w:val="000000"/>
          <w:sz w:val="20"/>
          <w:szCs w:val="20"/>
          <w:lang w:eastAsia="en-AU"/>
        </w:rPr>
        <w:t>iabilities determine that value of a firm.</w:t>
      </w:r>
      <w:r w:rsidRPr="00911340">
        <w:rPr>
          <w:rFonts w:asciiTheme="majorHAnsi" w:hAnsiTheme="majorHAnsi" w:cstheme="majorHAnsi"/>
          <w:color w:val="333333"/>
          <w:sz w:val="23"/>
          <w:szCs w:val="23"/>
          <w:shd w:val="clear" w:color="auto" w:fill="FFFFFF"/>
        </w:rPr>
        <w:t xml:space="preserve"> </w:t>
      </w:r>
      <w:r w:rsidRPr="00911340">
        <w:rPr>
          <w:rFonts w:asciiTheme="majorHAnsi" w:hAnsiTheme="majorHAnsi" w:cstheme="majorHAnsi"/>
          <w:color w:val="333333"/>
          <w:sz w:val="23"/>
          <w:szCs w:val="23"/>
          <w:shd w:val="clear" w:color="auto" w:fill="FFFFFF"/>
        </w:rPr>
        <w:t xml:space="preserve">"Changes in value" in chapter one explains that firms are never standing </w:t>
      </w:r>
      <w:r w:rsidRPr="00911340">
        <w:rPr>
          <w:rFonts w:asciiTheme="majorHAnsi" w:hAnsiTheme="majorHAnsi" w:cstheme="majorHAnsi"/>
          <w:color w:val="333333"/>
          <w:sz w:val="23"/>
          <w:szCs w:val="23"/>
          <w:shd w:val="clear" w:color="auto" w:fill="FFFFFF"/>
        </w:rPr>
        <w:t>still,</w:t>
      </w:r>
      <w:r w:rsidRPr="00911340">
        <w:rPr>
          <w:rFonts w:asciiTheme="majorHAnsi" w:hAnsiTheme="majorHAnsi" w:cstheme="majorHAnsi"/>
          <w:color w:val="333333"/>
          <w:sz w:val="23"/>
          <w:szCs w:val="23"/>
          <w:shd w:val="clear" w:color="auto" w:fill="FFFFFF"/>
        </w:rPr>
        <w:t xml:space="preserve"> and the value of the firm is forever changing. </w:t>
      </w:r>
      <w:r w:rsidRPr="00911340">
        <w:rPr>
          <w:rFonts w:asciiTheme="majorHAnsi" w:hAnsiTheme="majorHAnsi" w:cstheme="majorHAnsi"/>
          <w:color w:val="333333"/>
          <w:sz w:val="23"/>
          <w:szCs w:val="23"/>
        </w:rPr>
        <w:br/>
      </w:r>
      <w:r w:rsidRPr="00911340">
        <w:rPr>
          <w:rFonts w:asciiTheme="majorHAnsi" w:hAnsiTheme="majorHAnsi" w:cstheme="majorHAnsi"/>
          <w:color w:val="333333"/>
          <w:sz w:val="23"/>
          <w:szCs w:val="23"/>
          <w:shd w:val="clear" w:color="auto" w:fill="FFFFFF"/>
        </w:rPr>
        <w:t>Due to business activities such as changes in the markets in which it operates and in the world around it. The realities of business are always</w:t>
      </w:r>
      <w:r w:rsidRPr="00911340">
        <w:rPr>
          <w:rFonts w:asciiTheme="majorHAnsi" w:hAnsiTheme="majorHAnsi" w:cstheme="majorHAnsi"/>
          <w:color w:val="333333"/>
          <w:sz w:val="23"/>
          <w:szCs w:val="23"/>
        </w:rPr>
        <w:br/>
      </w:r>
      <w:r w:rsidRPr="00911340">
        <w:rPr>
          <w:rFonts w:asciiTheme="majorHAnsi" w:hAnsiTheme="majorHAnsi" w:cstheme="majorHAnsi"/>
          <w:color w:val="333333"/>
          <w:sz w:val="23"/>
          <w:szCs w:val="23"/>
          <w:shd w:val="clear" w:color="auto" w:fill="FFFFFF"/>
        </w:rPr>
        <w:t>shifting and changing and affecting the value of a firm (and the value of the interests of its equity investors) at</w:t>
      </w:r>
      <w:r w:rsidRPr="00911340">
        <w:rPr>
          <w:rFonts w:asciiTheme="majorHAnsi" w:hAnsiTheme="majorHAnsi" w:cstheme="majorHAnsi"/>
          <w:color w:val="333333"/>
          <w:sz w:val="23"/>
          <w:szCs w:val="23"/>
        </w:rPr>
        <w:br/>
      </w:r>
      <w:r w:rsidRPr="00911340">
        <w:rPr>
          <w:rFonts w:asciiTheme="majorHAnsi" w:hAnsiTheme="majorHAnsi" w:cstheme="majorHAnsi"/>
          <w:color w:val="333333"/>
          <w:sz w:val="23"/>
          <w:szCs w:val="23"/>
          <w:shd w:val="clear" w:color="auto" w:fill="FFFFFF"/>
        </w:rPr>
        <w:t>different points in time. The value of a firm is determined and measured by a firm’s assets and liabilities.</w:t>
      </w:r>
    </w:p>
    <w:p w:rsidR="00BC6D51" w:rsidRDefault="00BC6D51"/>
    <w:p w:rsidR="00BC6D51" w:rsidRPr="00DE002B" w:rsidRDefault="00DE002B">
      <w:pPr>
        <w:rPr>
          <w:b/>
          <w:sz w:val="28"/>
          <w:szCs w:val="28"/>
        </w:rPr>
      </w:pPr>
      <w:r w:rsidRPr="00DE002B">
        <w:rPr>
          <w:b/>
          <w:sz w:val="28"/>
          <w:szCs w:val="28"/>
        </w:rPr>
        <w:t>STEP 2: L</w:t>
      </w:r>
      <w:r>
        <w:rPr>
          <w:b/>
          <w:sz w:val="28"/>
          <w:szCs w:val="28"/>
        </w:rPr>
        <w:t>INKS TO MY MOODLE AND BLOG</w:t>
      </w:r>
      <w:r w:rsidR="00BC6D51" w:rsidRPr="00DE002B">
        <w:rPr>
          <w:b/>
          <w:sz w:val="28"/>
          <w:szCs w:val="28"/>
        </w:rPr>
        <w:t xml:space="preserve">: </w:t>
      </w:r>
    </w:p>
    <w:p w:rsidR="006D492D" w:rsidRDefault="00590D40">
      <w:hyperlink r:id="rId7" w:history="1">
        <w:r w:rsidR="00A554F2" w:rsidRPr="001A65E5">
          <w:rPr>
            <w:rStyle w:val="Hyperlink"/>
          </w:rPr>
          <w:t>https://justworkingmyassetoff.family.blog/</w:t>
        </w:r>
      </w:hyperlink>
    </w:p>
    <w:p w:rsidR="006D492D" w:rsidRDefault="00590D40">
      <w:hyperlink r:id="rId8" w:history="1">
        <w:r w:rsidR="006D492D" w:rsidRPr="001A65E5">
          <w:rPr>
            <w:rStyle w:val="Hyperlink"/>
          </w:rPr>
          <w:t>https://moodle.cqu.edu.au/user/profile.php</w:t>
        </w:r>
      </w:hyperlink>
    </w:p>
    <w:p w:rsidR="00DE002B" w:rsidRPr="00DE002B" w:rsidRDefault="00DE002B" w:rsidP="00DE002B">
      <w:pPr>
        <w:rPr>
          <w:sz w:val="28"/>
          <w:szCs w:val="28"/>
        </w:rPr>
      </w:pPr>
    </w:p>
    <w:p w:rsidR="00DE002B" w:rsidRPr="00DE002B" w:rsidRDefault="00DE002B" w:rsidP="00DE002B">
      <w:pPr>
        <w:rPr>
          <w:b/>
          <w:sz w:val="28"/>
          <w:szCs w:val="28"/>
        </w:rPr>
      </w:pPr>
      <w:r>
        <w:rPr>
          <w:b/>
          <w:sz w:val="28"/>
          <w:szCs w:val="28"/>
        </w:rPr>
        <w:t xml:space="preserve">STEP 3: </w:t>
      </w:r>
      <w:r w:rsidR="00252C5A">
        <w:rPr>
          <w:b/>
          <w:sz w:val="28"/>
          <w:szCs w:val="28"/>
        </w:rPr>
        <w:t xml:space="preserve">KNOW YOUR FIRM. </w:t>
      </w:r>
      <w:r w:rsidRPr="00DE002B">
        <w:rPr>
          <w:b/>
          <w:sz w:val="28"/>
          <w:szCs w:val="28"/>
        </w:rPr>
        <w:t xml:space="preserve">MY COMPANY - LONDON SECUIRTY </w:t>
      </w:r>
      <w:r>
        <w:rPr>
          <w:b/>
          <w:sz w:val="28"/>
          <w:szCs w:val="28"/>
        </w:rPr>
        <w:t>PLC</w:t>
      </w:r>
    </w:p>
    <w:p w:rsidR="00DE002B" w:rsidRDefault="00DE002B" w:rsidP="00DE002B">
      <w:pPr>
        <w:rPr>
          <w:sz w:val="24"/>
          <w:szCs w:val="24"/>
        </w:rPr>
      </w:pPr>
      <w:r w:rsidRPr="00DE002B">
        <w:rPr>
          <w:sz w:val="24"/>
          <w:szCs w:val="24"/>
        </w:rPr>
        <w:t>Don’t be fooled by the name! London Security</w:t>
      </w:r>
      <w:r>
        <w:rPr>
          <w:sz w:val="24"/>
          <w:szCs w:val="24"/>
        </w:rPr>
        <w:t xml:space="preserve"> PLC</w:t>
      </w:r>
      <w:r w:rsidRPr="00DE002B">
        <w:rPr>
          <w:sz w:val="24"/>
          <w:szCs w:val="24"/>
        </w:rPr>
        <w:t xml:space="preserve"> provides fire protection all over Europe. Boasting over 233000 customers within the United Kingdom, Belgium, the Netherlands, Austria, France, Germany, Denmark and, Luxembourg founded in 1933. As soon as I accessed the website, I investigated the company’s “about us” section to gain a better understanding of what business London Securities</w:t>
      </w:r>
      <w:r w:rsidR="00F7720C">
        <w:rPr>
          <w:sz w:val="24"/>
          <w:szCs w:val="24"/>
        </w:rPr>
        <w:t xml:space="preserve"> plc</w:t>
      </w:r>
      <w:r w:rsidRPr="00DE002B">
        <w:rPr>
          <w:sz w:val="24"/>
          <w:szCs w:val="24"/>
        </w:rPr>
        <w:t xml:space="preserve"> partook in. I was surprised it was fire protection and not security guards and cameras. While it may not be the most interesting company, it is not a foreign business to me, I deal with companies who perform such duties in my current workplace all the time. </w:t>
      </w:r>
      <w:r w:rsidR="00F7720C">
        <w:rPr>
          <w:sz w:val="24"/>
          <w:szCs w:val="24"/>
        </w:rPr>
        <w:t xml:space="preserve">The company is made up of multiple business and continues to make acquisitions to increase business. </w:t>
      </w:r>
      <w:r w:rsidRPr="00DE002B">
        <w:rPr>
          <w:sz w:val="24"/>
          <w:szCs w:val="24"/>
        </w:rPr>
        <w:t>Their main duties include servicing fire extinguisher, hose reels and fire alarms while beginning to expand into training and employee development programs. Their corporate statement reflects its ability to recognise and adapt to the current economy. Proven by this statement. “The Group continues its evolution from being solely an extinguisher supplier to the customers' safety partner. At the same time, the Group will continue to concentrate on its cost base to maintain profitability during the difficult economic environment.” One could assume they are adapting and looking at ways to branch out understanding the current economy.</w:t>
      </w:r>
    </w:p>
    <w:p w:rsidR="00DE002B" w:rsidRPr="00DE002B" w:rsidRDefault="00DE002B" w:rsidP="00DE002B">
      <w:pPr>
        <w:rPr>
          <w:sz w:val="28"/>
          <w:szCs w:val="28"/>
        </w:rPr>
      </w:pPr>
    </w:p>
    <w:p w:rsidR="00DE002B" w:rsidRDefault="00DE002B" w:rsidP="00DE002B">
      <w:pPr>
        <w:rPr>
          <w:b/>
          <w:sz w:val="28"/>
          <w:szCs w:val="28"/>
        </w:rPr>
      </w:pPr>
      <w:r w:rsidRPr="00DE002B">
        <w:rPr>
          <w:b/>
          <w:sz w:val="28"/>
          <w:szCs w:val="28"/>
        </w:rPr>
        <w:t>ANNUAL REPORTS</w:t>
      </w:r>
    </w:p>
    <w:p w:rsidR="00DE002B" w:rsidRPr="00DE002B" w:rsidRDefault="00DE002B" w:rsidP="00DE002B">
      <w:r w:rsidRPr="00DE002B">
        <w:t>Below are my links to my annual reports from the company, London Security PLC from the past three years:</w:t>
      </w:r>
    </w:p>
    <w:p w:rsidR="00DE002B" w:rsidRDefault="00DE002B" w:rsidP="00DE002B">
      <w:pPr>
        <w:rPr>
          <w:sz w:val="28"/>
          <w:szCs w:val="28"/>
        </w:rPr>
      </w:pPr>
      <w:r>
        <w:rPr>
          <w:sz w:val="28"/>
          <w:szCs w:val="28"/>
        </w:rPr>
        <w:t xml:space="preserve">2018: </w:t>
      </w:r>
      <w:hyperlink r:id="rId9" w:history="1">
        <w:r w:rsidR="00A276B6" w:rsidRPr="00A15801">
          <w:rPr>
            <w:rStyle w:val="Hyperlink"/>
            <w:sz w:val="28"/>
            <w:szCs w:val="28"/>
          </w:rPr>
          <w:t>http://www.londonsecurity.org/pdf/London%20Security%20plc%20Annual%20Report%20and%20Accounts%202018.pdf</w:t>
        </w:r>
      </w:hyperlink>
    </w:p>
    <w:p w:rsidR="00A276B6" w:rsidRDefault="00A276B6" w:rsidP="00DE002B">
      <w:pPr>
        <w:rPr>
          <w:sz w:val="28"/>
          <w:szCs w:val="28"/>
        </w:rPr>
      </w:pPr>
      <w:r>
        <w:rPr>
          <w:sz w:val="28"/>
          <w:szCs w:val="28"/>
        </w:rPr>
        <w:t>2017:</w:t>
      </w:r>
      <w:r w:rsidRPr="00A276B6">
        <w:t xml:space="preserve"> </w:t>
      </w:r>
      <w:hyperlink r:id="rId10" w:history="1">
        <w:r w:rsidRPr="00A15801">
          <w:rPr>
            <w:rStyle w:val="Hyperlink"/>
            <w:sz w:val="28"/>
            <w:szCs w:val="28"/>
          </w:rPr>
          <w:t>http://www.londonsecurity.org/pdf/London%20Security%20plc%20Annual%20Report%20and%20Accounts%202017.pdf</w:t>
        </w:r>
      </w:hyperlink>
    </w:p>
    <w:p w:rsidR="00A276B6" w:rsidRDefault="00A276B6" w:rsidP="00DE002B">
      <w:pPr>
        <w:rPr>
          <w:sz w:val="28"/>
          <w:szCs w:val="28"/>
        </w:rPr>
      </w:pPr>
      <w:r>
        <w:rPr>
          <w:sz w:val="28"/>
          <w:szCs w:val="28"/>
        </w:rPr>
        <w:t xml:space="preserve">2016: </w:t>
      </w:r>
    </w:p>
    <w:p w:rsidR="00A276B6" w:rsidRDefault="00A276B6" w:rsidP="00DE002B">
      <w:pPr>
        <w:rPr>
          <w:sz w:val="28"/>
          <w:szCs w:val="28"/>
        </w:rPr>
      </w:pPr>
      <w:hyperlink r:id="rId11" w:history="1">
        <w:r w:rsidRPr="00A15801">
          <w:rPr>
            <w:rStyle w:val="Hyperlink"/>
            <w:sz w:val="28"/>
            <w:szCs w:val="28"/>
          </w:rPr>
          <w:t>http://www.londonsecurity.org/pdf/London-Security-plc-Annual-Report-and-Accounts-2016.pdf</w:t>
        </w:r>
      </w:hyperlink>
    </w:p>
    <w:p w:rsidR="00A276B6" w:rsidRDefault="00B73B1D" w:rsidP="00DE002B">
      <w:pPr>
        <w:rPr>
          <w:sz w:val="28"/>
          <w:szCs w:val="28"/>
        </w:rPr>
      </w:pPr>
      <w:r>
        <w:rPr>
          <w:sz w:val="28"/>
          <w:szCs w:val="28"/>
        </w:rPr>
        <w:t xml:space="preserve">As I begun reviewing the annual reports, I discovered that my company has been </w:t>
      </w:r>
      <w:r w:rsidR="00F7720C">
        <w:rPr>
          <w:sz w:val="28"/>
          <w:szCs w:val="28"/>
        </w:rPr>
        <w:t xml:space="preserve">continuously </w:t>
      </w:r>
      <w:r>
        <w:rPr>
          <w:sz w:val="28"/>
          <w:szCs w:val="28"/>
        </w:rPr>
        <w:t>rising from 2016 to present based on their financial highlights.</w:t>
      </w:r>
      <w:r w:rsidR="00911340">
        <w:rPr>
          <w:sz w:val="28"/>
          <w:szCs w:val="28"/>
        </w:rPr>
        <w:t xml:space="preserve"> Within the annual reports I read that t</w:t>
      </w:r>
      <w:r>
        <w:rPr>
          <w:sz w:val="28"/>
          <w:szCs w:val="28"/>
        </w:rPr>
        <w:t>he company noticed that competition was on the rise and there was competition on downward price driving</w:t>
      </w:r>
      <w:r w:rsidR="00F7720C">
        <w:rPr>
          <w:sz w:val="28"/>
          <w:szCs w:val="28"/>
        </w:rPr>
        <w:t xml:space="preserve"> therefore, London</w:t>
      </w:r>
      <w:r>
        <w:rPr>
          <w:sz w:val="28"/>
          <w:szCs w:val="28"/>
        </w:rPr>
        <w:t xml:space="preserve"> Security</w:t>
      </w:r>
      <w:r w:rsidR="00F7720C">
        <w:rPr>
          <w:sz w:val="28"/>
          <w:szCs w:val="28"/>
        </w:rPr>
        <w:t xml:space="preserve"> PLC put focus on customer service in 2016 and hasn’t looked back. Continuing to make acquisitions</w:t>
      </w:r>
      <w:r w:rsidR="00252C5A">
        <w:rPr>
          <w:sz w:val="28"/>
          <w:szCs w:val="28"/>
        </w:rPr>
        <w:t>,</w:t>
      </w:r>
      <w:r w:rsidR="00F7720C">
        <w:rPr>
          <w:sz w:val="28"/>
          <w:szCs w:val="28"/>
        </w:rPr>
        <w:t xml:space="preserve"> a priority to build a competitive advantage.  </w:t>
      </w:r>
      <w:r w:rsidR="00C54EE6">
        <w:rPr>
          <w:sz w:val="28"/>
          <w:szCs w:val="28"/>
        </w:rPr>
        <w:t xml:space="preserve">Looking at these annual reports can be very daunting, trying to understand and make sense of all this information especially when the company is made up of multiple groups.   </w:t>
      </w:r>
    </w:p>
    <w:p w:rsidR="00C54EE6" w:rsidRDefault="00FF3E17" w:rsidP="00DE002B">
      <w:pPr>
        <w:rPr>
          <w:sz w:val="28"/>
          <w:szCs w:val="28"/>
        </w:rPr>
      </w:pPr>
      <w:r>
        <w:rPr>
          <w:sz w:val="28"/>
          <w:szCs w:val="28"/>
        </w:rPr>
        <w:t>After reading my annual reports I came up with a few KCQs</w:t>
      </w:r>
      <w:r w:rsidR="005A64B4">
        <w:rPr>
          <w:sz w:val="28"/>
          <w:szCs w:val="28"/>
        </w:rPr>
        <w:t xml:space="preserve"> that I needed to investigate</w:t>
      </w:r>
      <w:r>
        <w:rPr>
          <w:sz w:val="28"/>
          <w:szCs w:val="28"/>
        </w:rPr>
        <w:t xml:space="preserve">. Firstly, I needed to wrap my head around all the different reports, amazing to see so many reports </w:t>
      </w:r>
      <w:r w:rsidR="005A64B4">
        <w:rPr>
          <w:sz w:val="28"/>
          <w:szCs w:val="28"/>
        </w:rPr>
        <w:t>were included such as re</w:t>
      </w:r>
      <w:r>
        <w:rPr>
          <w:sz w:val="28"/>
          <w:szCs w:val="28"/>
        </w:rPr>
        <w:t>tirement benefits and</w:t>
      </w:r>
      <w:r w:rsidR="00042F74">
        <w:rPr>
          <w:sz w:val="28"/>
          <w:szCs w:val="28"/>
        </w:rPr>
        <w:t xml:space="preserve"> information of</w:t>
      </w:r>
      <w:r>
        <w:rPr>
          <w:sz w:val="28"/>
          <w:szCs w:val="28"/>
        </w:rPr>
        <w:t xml:space="preserve"> employees.</w:t>
      </w:r>
      <w:r w:rsidR="00042F74">
        <w:rPr>
          <w:sz w:val="28"/>
          <w:szCs w:val="28"/>
        </w:rPr>
        <w:t xml:space="preserve"> I had to find the main reports</w:t>
      </w:r>
      <w:r w:rsidR="005A64B4">
        <w:rPr>
          <w:sz w:val="28"/>
          <w:szCs w:val="28"/>
        </w:rPr>
        <w:t xml:space="preserve"> amongst the 60 odd pages,</w:t>
      </w:r>
      <w:r w:rsidR="00042F74">
        <w:rPr>
          <w:sz w:val="28"/>
          <w:szCs w:val="28"/>
        </w:rPr>
        <w:t xml:space="preserve"> that really mattered at this point</w:t>
      </w:r>
      <w:r w:rsidR="005A64B4">
        <w:rPr>
          <w:sz w:val="28"/>
          <w:szCs w:val="28"/>
        </w:rPr>
        <w:t xml:space="preserve"> and try to discover some background information to get myself started. </w:t>
      </w:r>
      <w:r w:rsidR="00911340">
        <w:rPr>
          <w:sz w:val="28"/>
          <w:szCs w:val="28"/>
        </w:rPr>
        <w:t>I also discovered that there was i</w:t>
      </w:r>
      <w:r w:rsidR="005A64B4">
        <w:rPr>
          <w:sz w:val="28"/>
          <w:szCs w:val="28"/>
        </w:rPr>
        <w:t xml:space="preserve">nformation on acquisitions and </w:t>
      </w:r>
      <w:r>
        <w:rPr>
          <w:sz w:val="28"/>
          <w:szCs w:val="28"/>
        </w:rPr>
        <w:t>parent company</w:t>
      </w:r>
      <w:r w:rsidR="005A64B4">
        <w:rPr>
          <w:sz w:val="28"/>
          <w:szCs w:val="28"/>
        </w:rPr>
        <w:t xml:space="preserve"> I f</w:t>
      </w:r>
      <w:r w:rsidR="00911340">
        <w:rPr>
          <w:sz w:val="28"/>
          <w:szCs w:val="28"/>
        </w:rPr>
        <w:t>ound</w:t>
      </w:r>
      <w:r w:rsidR="005A64B4">
        <w:rPr>
          <w:sz w:val="28"/>
          <w:szCs w:val="28"/>
        </w:rPr>
        <w:t xml:space="preserve"> interesting, my company now owns 75% of fire industry specialist groups. </w:t>
      </w:r>
      <w:r w:rsidR="00911340">
        <w:rPr>
          <w:sz w:val="28"/>
          <w:szCs w:val="28"/>
        </w:rPr>
        <w:t xml:space="preserve"> After watching the video on entering in firms in our annual statement I </w:t>
      </w:r>
      <w:r w:rsidR="00252C5A">
        <w:rPr>
          <w:sz w:val="28"/>
          <w:szCs w:val="28"/>
        </w:rPr>
        <w:t>determined what information I should ignore and what to focus on at this point. It became clear t</w:t>
      </w:r>
      <w:r w:rsidR="00911340">
        <w:rPr>
          <w:sz w:val="28"/>
          <w:szCs w:val="28"/>
        </w:rPr>
        <w:t xml:space="preserve">hat I had to use the consolidated statements. Which refers to the financial information of the firm and its subsidiaries </w:t>
      </w:r>
      <w:r w:rsidR="00252C5A">
        <w:rPr>
          <w:sz w:val="28"/>
          <w:szCs w:val="28"/>
        </w:rPr>
        <w:t>being</w:t>
      </w:r>
      <w:r w:rsidR="00911340">
        <w:rPr>
          <w:sz w:val="28"/>
          <w:szCs w:val="28"/>
        </w:rPr>
        <w:t xml:space="preserve"> combined</w:t>
      </w:r>
      <w:r w:rsidR="00252C5A">
        <w:rPr>
          <w:sz w:val="28"/>
          <w:szCs w:val="28"/>
        </w:rPr>
        <w:t xml:space="preserve"> into one financial statement.  </w:t>
      </w:r>
      <w:r w:rsidR="00252C5A">
        <w:rPr>
          <w:sz w:val="28"/>
          <w:szCs w:val="28"/>
        </w:rPr>
        <w:lastRenderedPageBreak/>
        <w:t xml:space="preserve">Another focus of mine was determining if I had the right statements as learnt from my readings that there are no legal requirements in a way a company label or the layout of its financial statements, so each company can be different. With different information included from some companies but not others. I believe another key concept and question at this stage was to ensure I understood excel and how to operate its equation function. </w:t>
      </w:r>
      <w:bookmarkStart w:id="0" w:name="_GoBack"/>
      <w:bookmarkEnd w:id="0"/>
    </w:p>
    <w:p w:rsidR="005A64B4" w:rsidRDefault="005A64B4" w:rsidP="00DE002B">
      <w:pPr>
        <w:rPr>
          <w:sz w:val="28"/>
          <w:szCs w:val="28"/>
        </w:rPr>
      </w:pPr>
    </w:p>
    <w:p w:rsidR="005A64B4" w:rsidRDefault="005A64B4" w:rsidP="00DE002B">
      <w:pPr>
        <w:rPr>
          <w:b/>
          <w:sz w:val="28"/>
          <w:szCs w:val="28"/>
        </w:rPr>
      </w:pPr>
      <w:r w:rsidRPr="005A64B4">
        <w:rPr>
          <w:b/>
          <w:sz w:val="28"/>
          <w:szCs w:val="28"/>
        </w:rPr>
        <w:t>3 TOP BLOGS</w:t>
      </w:r>
    </w:p>
    <w:p w:rsidR="002231E0" w:rsidRPr="002231E0" w:rsidRDefault="00F259D4" w:rsidP="002231E0">
      <w:pPr>
        <w:pStyle w:val="ListParagraph"/>
        <w:numPr>
          <w:ilvl w:val="0"/>
          <w:numId w:val="2"/>
        </w:numPr>
        <w:rPr>
          <w:sz w:val="28"/>
          <w:szCs w:val="28"/>
        </w:rPr>
      </w:pPr>
      <w:r w:rsidRPr="004F7DB1">
        <w:rPr>
          <w:sz w:val="28"/>
          <w:szCs w:val="28"/>
        </w:rPr>
        <w:t>https://joshcqu.home.blog/</w:t>
      </w:r>
    </w:p>
    <w:p w:rsidR="006406C8" w:rsidRPr="004F7DB1" w:rsidRDefault="00F259D4" w:rsidP="00532D23">
      <w:pPr>
        <w:ind w:left="720"/>
        <w:rPr>
          <w:sz w:val="28"/>
          <w:szCs w:val="28"/>
        </w:rPr>
      </w:pPr>
      <w:r w:rsidRPr="004F7DB1">
        <w:rPr>
          <w:sz w:val="28"/>
          <w:szCs w:val="28"/>
        </w:rPr>
        <w:t xml:space="preserve">Joshua’s blog was very well done. The layout was </w:t>
      </w:r>
      <w:r w:rsidR="00532D23" w:rsidRPr="004F7DB1">
        <w:rPr>
          <w:sz w:val="28"/>
          <w:szCs w:val="28"/>
        </w:rPr>
        <w:t>excellent</w:t>
      </w:r>
      <w:r w:rsidR="00B0324A" w:rsidRPr="004F7DB1">
        <w:rPr>
          <w:sz w:val="28"/>
          <w:szCs w:val="28"/>
        </w:rPr>
        <w:t>,</w:t>
      </w:r>
      <w:r w:rsidRPr="004F7DB1">
        <w:rPr>
          <w:sz w:val="28"/>
          <w:szCs w:val="28"/>
        </w:rPr>
        <w:t xml:space="preserve"> and I am envious of his computer skills</w:t>
      </w:r>
      <w:r w:rsidR="00532D23" w:rsidRPr="004F7DB1">
        <w:rPr>
          <w:sz w:val="28"/>
          <w:szCs w:val="28"/>
        </w:rPr>
        <w:t xml:space="preserve"> to place links to his draft and other work</w:t>
      </w:r>
      <w:r w:rsidRPr="004F7DB1">
        <w:rPr>
          <w:sz w:val="28"/>
          <w:szCs w:val="28"/>
        </w:rPr>
        <w:t xml:space="preserve">. </w:t>
      </w:r>
    </w:p>
    <w:p w:rsidR="004F7DB1" w:rsidRDefault="004F7DB1" w:rsidP="005D7327">
      <w:pPr>
        <w:pStyle w:val="ListParagraph"/>
        <w:numPr>
          <w:ilvl w:val="0"/>
          <w:numId w:val="2"/>
        </w:numPr>
        <w:rPr>
          <w:sz w:val="28"/>
          <w:szCs w:val="28"/>
        </w:rPr>
      </w:pPr>
      <w:hyperlink r:id="rId12" w:history="1">
        <w:r w:rsidRPr="00A15801">
          <w:rPr>
            <w:rStyle w:val="Hyperlink"/>
            <w:sz w:val="28"/>
            <w:szCs w:val="28"/>
          </w:rPr>
          <w:t>https://tysonmacgregoreducation.school.blog/</w:t>
        </w:r>
      </w:hyperlink>
    </w:p>
    <w:p w:rsidR="004F7DB1" w:rsidRPr="004F7DB1" w:rsidRDefault="004F7DB1" w:rsidP="004F7DB1">
      <w:pPr>
        <w:pStyle w:val="ListParagraph"/>
        <w:rPr>
          <w:sz w:val="28"/>
          <w:szCs w:val="28"/>
        </w:rPr>
      </w:pPr>
    </w:p>
    <w:p w:rsidR="004F7DB1" w:rsidRDefault="004F7DB1" w:rsidP="004F7DB1">
      <w:pPr>
        <w:pStyle w:val="ListParagraph"/>
        <w:rPr>
          <w:sz w:val="28"/>
          <w:szCs w:val="28"/>
        </w:rPr>
      </w:pPr>
      <w:r>
        <w:rPr>
          <w:sz w:val="28"/>
          <w:szCs w:val="28"/>
        </w:rPr>
        <w:t xml:space="preserve">Found </w:t>
      </w:r>
      <w:r w:rsidR="005D7327" w:rsidRPr="004F7DB1">
        <w:rPr>
          <w:sz w:val="28"/>
          <w:szCs w:val="28"/>
        </w:rPr>
        <w:t xml:space="preserve">Tyson’s blog </w:t>
      </w:r>
      <w:r>
        <w:rPr>
          <w:sz w:val="28"/>
          <w:szCs w:val="28"/>
        </w:rPr>
        <w:t>though him</w:t>
      </w:r>
      <w:r w:rsidR="005D7327" w:rsidRPr="004F7DB1">
        <w:rPr>
          <w:sz w:val="28"/>
          <w:szCs w:val="28"/>
        </w:rPr>
        <w:t xml:space="preserve"> commenting on mine and</w:t>
      </w:r>
      <w:r>
        <w:rPr>
          <w:sz w:val="28"/>
          <w:szCs w:val="28"/>
        </w:rPr>
        <w:t xml:space="preserve"> </w:t>
      </w:r>
      <w:r w:rsidR="005D7327" w:rsidRPr="004F7DB1">
        <w:rPr>
          <w:sz w:val="28"/>
          <w:szCs w:val="28"/>
        </w:rPr>
        <w:t>suggesting some feedback</w:t>
      </w:r>
      <w:r>
        <w:rPr>
          <w:sz w:val="28"/>
          <w:szCs w:val="28"/>
        </w:rPr>
        <w:t xml:space="preserve"> to my blog, which I then fixed.</w:t>
      </w:r>
      <w:r w:rsidR="005D7327" w:rsidRPr="004F7DB1">
        <w:rPr>
          <w:sz w:val="28"/>
          <w:szCs w:val="28"/>
        </w:rPr>
        <w:t xml:space="preserve"> I then followed it back and was impressed by his blog. It was great, love his posts. </w:t>
      </w:r>
    </w:p>
    <w:p w:rsidR="004F7DB1" w:rsidRDefault="004F7DB1" w:rsidP="004F7DB1">
      <w:pPr>
        <w:pStyle w:val="ListParagraph"/>
        <w:rPr>
          <w:sz w:val="28"/>
          <w:szCs w:val="28"/>
        </w:rPr>
      </w:pPr>
    </w:p>
    <w:p w:rsidR="004F7DB1" w:rsidRPr="004F7DB1" w:rsidRDefault="004F7DB1" w:rsidP="004F7DB1">
      <w:pPr>
        <w:pStyle w:val="ListParagraph"/>
        <w:numPr>
          <w:ilvl w:val="0"/>
          <w:numId w:val="2"/>
        </w:numPr>
        <w:rPr>
          <w:sz w:val="28"/>
          <w:szCs w:val="28"/>
        </w:rPr>
      </w:pPr>
      <w:hyperlink r:id="rId13" w:history="1">
        <w:r w:rsidRPr="00A15801">
          <w:rPr>
            <w:rStyle w:val="Hyperlink"/>
            <w:sz w:val="28"/>
            <w:szCs w:val="28"/>
          </w:rPr>
          <w:t>https://thedailyamy.home.blog/</w:t>
        </w:r>
      </w:hyperlink>
    </w:p>
    <w:p w:rsidR="004F7DB1" w:rsidRPr="004F7DB1" w:rsidRDefault="002231E0" w:rsidP="002231E0">
      <w:pPr>
        <w:ind w:left="720"/>
        <w:rPr>
          <w:sz w:val="28"/>
          <w:szCs w:val="28"/>
        </w:rPr>
      </w:pPr>
      <w:r>
        <w:rPr>
          <w:sz w:val="28"/>
          <w:szCs w:val="28"/>
        </w:rPr>
        <w:t>Like many people in the class, I l</w:t>
      </w:r>
      <w:r w:rsidR="00B0324A" w:rsidRPr="004F7DB1">
        <w:rPr>
          <w:sz w:val="28"/>
          <w:szCs w:val="28"/>
        </w:rPr>
        <w:t>oved Amy’s writing style and blog. Her posts are very detailed and well done</w:t>
      </w:r>
      <w:r>
        <w:rPr>
          <w:sz w:val="28"/>
          <w:szCs w:val="28"/>
        </w:rPr>
        <w:t xml:space="preserve"> with a touch of relatable humour! </w:t>
      </w:r>
    </w:p>
    <w:p w:rsidR="00F259D4" w:rsidRDefault="00F259D4" w:rsidP="00DE002B">
      <w:pPr>
        <w:rPr>
          <w:b/>
          <w:sz w:val="28"/>
          <w:szCs w:val="28"/>
        </w:rPr>
      </w:pPr>
    </w:p>
    <w:p w:rsidR="00F259D4" w:rsidRPr="005A64B4" w:rsidRDefault="00F259D4" w:rsidP="00DE002B">
      <w:pPr>
        <w:rPr>
          <w:b/>
          <w:sz w:val="28"/>
          <w:szCs w:val="28"/>
        </w:rPr>
      </w:pPr>
    </w:p>
    <w:p w:rsidR="00DE002B" w:rsidRPr="00DE002B" w:rsidRDefault="00DE002B" w:rsidP="00DE002B">
      <w:pPr>
        <w:rPr>
          <w:sz w:val="24"/>
          <w:szCs w:val="24"/>
        </w:rPr>
      </w:pPr>
    </w:p>
    <w:sectPr w:rsidR="00DE002B" w:rsidRPr="00DE002B">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0D40" w:rsidRDefault="00590D40" w:rsidP="00B34B5A">
      <w:pPr>
        <w:spacing w:after="0" w:line="240" w:lineRule="auto"/>
      </w:pPr>
      <w:r>
        <w:separator/>
      </w:r>
    </w:p>
  </w:endnote>
  <w:endnote w:type="continuationSeparator" w:id="0">
    <w:p w:rsidR="00590D40" w:rsidRDefault="00590D40" w:rsidP="00B34B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0D40" w:rsidRDefault="00590D40" w:rsidP="00B34B5A">
      <w:pPr>
        <w:spacing w:after="0" w:line="240" w:lineRule="auto"/>
      </w:pPr>
      <w:r>
        <w:separator/>
      </w:r>
    </w:p>
  </w:footnote>
  <w:footnote w:type="continuationSeparator" w:id="0">
    <w:p w:rsidR="00590D40" w:rsidRDefault="00590D40" w:rsidP="00B34B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4B5A" w:rsidRDefault="00B34B5A">
    <w:pPr>
      <w:pStyle w:val="Header"/>
    </w:pPr>
    <w:r>
      <w:t>Skye Calvert</w:t>
    </w:r>
    <w:r>
      <w:tab/>
      <w:t>ACCT11059</w:t>
    </w:r>
    <w:r>
      <w:tab/>
      <w:t>ASS#1</w:t>
    </w:r>
  </w:p>
  <w:p w:rsidR="00B34B5A" w:rsidRDefault="00B34B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726F70"/>
    <w:multiLevelType w:val="hybridMultilevel"/>
    <w:tmpl w:val="99061D0C"/>
    <w:lvl w:ilvl="0" w:tplc="BA54CA82">
      <w:start w:val="2"/>
      <w:numFmt w:val="bullet"/>
      <w:lvlText w:val="-"/>
      <w:lvlJc w:val="left"/>
      <w:pPr>
        <w:ind w:left="1080" w:hanging="360"/>
      </w:pPr>
      <w:rPr>
        <w:rFonts w:ascii="Calibri" w:eastAsiaTheme="minorHAnsi" w:hAnsi="Calibri" w:cs="Calibr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56902C04"/>
    <w:multiLevelType w:val="hybridMultilevel"/>
    <w:tmpl w:val="66AEBF9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65B468A1"/>
    <w:multiLevelType w:val="hybridMultilevel"/>
    <w:tmpl w:val="F8EC1DB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263"/>
    <w:rsid w:val="00020827"/>
    <w:rsid w:val="000306EF"/>
    <w:rsid w:val="00042F74"/>
    <w:rsid w:val="00062E8D"/>
    <w:rsid w:val="00095D47"/>
    <w:rsid w:val="000E64A7"/>
    <w:rsid w:val="00105448"/>
    <w:rsid w:val="001B0D7B"/>
    <w:rsid w:val="002231E0"/>
    <w:rsid w:val="002337E0"/>
    <w:rsid w:val="00252C5A"/>
    <w:rsid w:val="00266C47"/>
    <w:rsid w:val="002B0FA5"/>
    <w:rsid w:val="002F2AD9"/>
    <w:rsid w:val="002F51BD"/>
    <w:rsid w:val="003E22B8"/>
    <w:rsid w:val="003F2013"/>
    <w:rsid w:val="004135B7"/>
    <w:rsid w:val="004C1691"/>
    <w:rsid w:val="004E1D82"/>
    <w:rsid w:val="004F7DB1"/>
    <w:rsid w:val="00532D23"/>
    <w:rsid w:val="005814FE"/>
    <w:rsid w:val="00590D40"/>
    <w:rsid w:val="005A64B4"/>
    <w:rsid w:val="005C48B5"/>
    <w:rsid w:val="005D7327"/>
    <w:rsid w:val="005F26FC"/>
    <w:rsid w:val="006375B9"/>
    <w:rsid w:val="006406C8"/>
    <w:rsid w:val="006D492D"/>
    <w:rsid w:val="006D74F2"/>
    <w:rsid w:val="00703408"/>
    <w:rsid w:val="007B4727"/>
    <w:rsid w:val="008C68B3"/>
    <w:rsid w:val="00911340"/>
    <w:rsid w:val="00A276B6"/>
    <w:rsid w:val="00A554F2"/>
    <w:rsid w:val="00A749F2"/>
    <w:rsid w:val="00B014BA"/>
    <w:rsid w:val="00B0324A"/>
    <w:rsid w:val="00B159BB"/>
    <w:rsid w:val="00B34B5A"/>
    <w:rsid w:val="00B419B5"/>
    <w:rsid w:val="00B73B1D"/>
    <w:rsid w:val="00B85EFA"/>
    <w:rsid w:val="00BB448D"/>
    <w:rsid w:val="00BC6D51"/>
    <w:rsid w:val="00C31C2A"/>
    <w:rsid w:val="00C54EE6"/>
    <w:rsid w:val="00C7444B"/>
    <w:rsid w:val="00D17263"/>
    <w:rsid w:val="00D20B62"/>
    <w:rsid w:val="00D57E21"/>
    <w:rsid w:val="00DE002B"/>
    <w:rsid w:val="00E7360C"/>
    <w:rsid w:val="00EF4829"/>
    <w:rsid w:val="00F259D4"/>
    <w:rsid w:val="00F7720C"/>
    <w:rsid w:val="00FB2C45"/>
    <w:rsid w:val="00FC4ADE"/>
    <w:rsid w:val="00FC6A09"/>
    <w:rsid w:val="00FF3E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C9000"/>
  <w15:chartTrackingRefBased/>
  <w15:docId w15:val="{3A19586D-E205-4D59-9D4F-1FA56D7D4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68B3"/>
    <w:pPr>
      <w:ind w:left="720"/>
      <w:contextualSpacing/>
    </w:pPr>
  </w:style>
  <w:style w:type="character" w:styleId="Hyperlink">
    <w:name w:val="Hyperlink"/>
    <w:basedOn w:val="DefaultParagraphFont"/>
    <w:uiPriority w:val="99"/>
    <w:unhideWhenUsed/>
    <w:rsid w:val="00BC6D51"/>
    <w:rPr>
      <w:color w:val="0563C1" w:themeColor="hyperlink"/>
      <w:u w:val="single"/>
    </w:rPr>
  </w:style>
  <w:style w:type="character" w:styleId="UnresolvedMention">
    <w:name w:val="Unresolved Mention"/>
    <w:basedOn w:val="DefaultParagraphFont"/>
    <w:uiPriority w:val="99"/>
    <w:semiHidden/>
    <w:unhideWhenUsed/>
    <w:rsid w:val="00BC6D51"/>
    <w:rPr>
      <w:color w:val="605E5C"/>
      <w:shd w:val="clear" w:color="auto" w:fill="E1DFDD"/>
    </w:rPr>
  </w:style>
  <w:style w:type="paragraph" w:styleId="Header">
    <w:name w:val="header"/>
    <w:basedOn w:val="Normal"/>
    <w:link w:val="HeaderChar"/>
    <w:uiPriority w:val="99"/>
    <w:unhideWhenUsed/>
    <w:rsid w:val="00B34B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4B5A"/>
  </w:style>
  <w:style w:type="paragraph" w:styleId="Footer">
    <w:name w:val="footer"/>
    <w:basedOn w:val="Normal"/>
    <w:link w:val="FooterChar"/>
    <w:uiPriority w:val="99"/>
    <w:unhideWhenUsed/>
    <w:rsid w:val="00B34B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4B5A"/>
  </w:style>
  <w:style w:type="character" w:styleId="FollowedHyperlink">
    <w:name w:val="FollowedHyperlink"/>
    <w:basedOn w:val="DefaultParagraphFont"/>
    <w:uiPriority w:val="99"/>
    <w:semiHidden/>
    <w:unhideWhenUsed/>
    <w:rsid w:val="006D492D"/>
    <w:rPr>
      <w:color w:val="954F72" w:themeColor="followedHyperlink"/>
      <w:u w:val="single"/>
    </w:rPr>
  </w:style>
  <w:style w:type="paragraph" w:styleId="BalloonText">
    <w:name w:val="Balloon Text"/>
    <w:basedOn w:val="Normal"/>
    <w:link w:val="BalloonTextChar"/>
    <w:uiPriority w:val="99"/>
    <w:semiHidden/>
    <w:unhideWhenUsed/>
    <w:rsid w:val="009113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340"/>
    <w:rPr>
      <w:rFonts w:ascii="Segoe UI" w:hAnsi="Segoe UI" w:cs="Segoe UI"/>
      <w:sz w:val="18"/>
      <w:szCs w:val="18"/>
    </w:rPr>
  </w:style>
  <w:style w:type="paragraph" w:styleId="NormalWeb">
    <w:name w:val="Normal (Web)"/>
    <w:basedOn w:val="Normal"/>
    <w:uiPriority w:val="99"/>
    <w:semiHidden/>
    <w:unhideWhenUsed/>
    <w:rsid w:val="00911340"/>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2403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cqu.edu.au/user/profile.php" TargetMode="External"/><Relationship Id="rId13" Type="http://schemas.openxmlformats.org/officeDocument/2006/relationships/hyperlink" Target="https://thedailyamy.home.blog/" TargetMode="External"/><Relationship Id="rId3" Type="http://schemas.openxmlformats.org/officeDocument/2006/relationships/settings" Target="settings.xml"/><Relationship Id="rId7" Type="http://schemas.openxmlformats.org/officeDocument/2006/relationships/hyperlink" Target="https://justworkingmyassetoff.family.blog/" TargetMode="External"/><Relationship Id="rId12" Type="http://schemas.openxmlformats.org/officeDocument/2006/relationships/hyperlink" Target="https://tysonmacgregoreducation.school.blo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ondonsecurity.org/pdf/London-Security-plc-Annual-Report-and-Accounts-2016.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londonsecurity.org/pdf/London%20Security%20plc%20Annual%20Report%20and%20Accounts%202017.pdf" TargetMode="External"/><Relationship Id="rId4" Type="http://schemas.openxmlformats.org/officeDocument/2006/relationships/webSettings" Target="webSettings.xml"/><Relationship Id="rId9" Type="http://schemas.openxmlformats.org/officeDocument/2006/relationships/hyperlink" Target="http://www.londonsecurity.org/pdf/London%20Security%20plc%20Annual%20Report%20and%20Accounts%202018.pdf"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1488</Words>
  <Characters>8486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Small</dc:creator>
  <cp:keywords/>
  <dc:description/>
  <cp:lastModifiedBy>Marcus Small</cp:lastModifiedBy>
  <cp:revision>2</cp:revision>
  <dcterms:created xsi:type="dcterms:W3CDTF">2019-12-03T05:36:00Z</dcterms:created>
  <dcterms:modified xsi:type="dcterms:W3CDTF">2019-12-03T05:36:00Z</dcterms:modified>
</cp:coreProperties>
</file>